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C37" w:rsidRPr="00132880" w:rsidRDefault="006A5D21" w:rsidP="006A5D21">
      <w:pPr>
        <w:jc w:val="center"/>
        <w:rPr>
          <w:rFonts w:ascii="Arial" w:hAnsi="Arial" w:cs="Arial"/>
          <w:sz w:val="22"/>
          <w:szCs w:val="22"/>
          <w:lang w:val="ru-RU"/>
        </w:rPr>
      </w:pPr>
      <w:r w:rsidRPr="00132880">
        <w:rPr>
          <w:rFonts w:ascii="Arial" w:hAnsi="Arial" w:cs="Arial"/>
          <w:sz w:val="22"/>
          <w:szCs w:val="22"/>
          <w:lang w:val="ru-RU"/>
        </w:rPr>
        <w:t>С А Д Р Ж А Ј</w:t>
      </w:r>
    </w:p>
    <w:p w:rsidR="006A5D21" w:rsidRPr="00132880" w:rsidRDefault="006A5D21" w:rsidP="006A5D21">
      <w:pPr>
        <w:jc w:val="center"/>
        <w:rPr>
          <w:rFonts w:ascii="Arial" w:hAnsi="Arial" w:cs="Arial"/>
          <w:sz w:val="22"/>
          <w:szCs w:val="22"/>
          <w:lang w:val="ru-RU"/>
        </w:rPr>
      </w:pPr>
    </w:p>
    <w:p w:rsidR="00D74594" w:rsidRPr="00132880" w:rsidRDefault="00D74594" w:rsidP="00D74594">
      <w:pPr>
        <w:rPr>
          <w:rFonts w:ascii="Arial" w:hAnsi="Arial" w:cs="Arial"/>
          <w:sz w:val="22"/>
          <w:szCs w:val="22"/>
          <w:lang w:val="ru-RU"/>
        </w:rPr>
      </w:pPr>
      <w:r w:rsidRPr="00132880">
        <w:rPr>
          <w:rFonts w:ascii="Arial" w:hAnsi="Arial" w:cs="Arial"/>
          <w:sz w:val="22"/>
          <w:szCs w:val="22"/>
          <w:lang w:val="ru-RU"/>
        </w:rPr>
        <w:t>А. ПОЛАЗНЕ ОСНОВЕ СТРАТЕШКЕ ПРОЦЕНЕ</w:t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Pr="00132880">
        <w:rPr>
          <w:rFonts w:ascii="Arial" w:hAnsi="Arial" w:cs="Arial"/>
          <w:sz w:val="22"/>
          <w:szCs w:val="22"/>
          <w:lang w:val="ru-RU"/>
        </w:rPr>
        <w:t>1</w:t>
      </w:r>
    </w:p>
    <w:p w:rsidR="00D74594" w:rsidRPr="00132880" w:rsidRDefault="00D74594" w:rsidP="00D74594">
      <w:pPr>
        <w:rPr>
          <w:rFonts w:ascii="Arial" w:hAnsi="Arial" w:cs="Arial"/>
          <w:sz w:val="22"/>
          <w:szCs w:val="22"/>
          <w:lang w:val="ru-RU"/>
        </w:rPr>
      </w:pPr>
    </w:p>
    <w:p w:rsidR="00D74594" w:rsidRPr="00132880" w:rsidRDefault="00D74594" w:rsidP="00D74594">
      <w:pPr>
        <w:jc w:val="both"/>
        <w:rPr>
          <w:rFonts w:ascii="Arial" w:hAnsi="Arial" w:cs="Arial"/>
          <w:sz w:val="22"/>
          <w:szCs w:val="22"/>
          <w:lang w:val="ru-RU"/>
        </w:rPr>
      </w:pPr>
      <w:r w:rsidRPr="00132880">
        <w:rPr>
          <w:rFonts w:ascii="Arial" w:hAnsi="Arial" w:cs="Arial"/>
          <w:sz w:val="22"/>
          <w:szCs w:val="22"/>
          <w:lang w:val="ru-RU"/>
        </w:rPr>
        <w:t>А.1. ПОВОД, ПРЕДМЕТ И РАЗЛОГ ЗА ИЗРАДУ СТРАТЕШКЕ  ПРОЦЕНЕ</w:t>
      </w:r>
      <w:r w:rsidR="00DF3A31">
        <w:rPr>
          <w:rFonts w:ascii="Arial" w:hAnsi="Arial" w:cs="Arial"/>
          <w:sz w:val="22"/>
          <w:szCs w:val="22"/>
        </w:rPr>
        <w:tab/>
      </w:r>
      <w:r w:rsidR="00DF3A31">
        <w:rPr>
          <w:rFonts w:ascii="Arial" w:hAnsi="Arial" w:cs="Arial"/>
          <w:sz w:val="22"/>
          <w:szCs w:val="22"/>
        </w:rPr>
        <w:tab/>
      </w:r>
      <w:r w:rsidRPr="00132880">
        <w:rPr>
          <w:rFonts w:ascii="Arial" w:hAnsi="Arial" w:cs="Arial"/>
          <w:sz w:val="22"/>
          <w:szCs w:val="22"/>
          <w:lang w:val="ru-RU"/>
        </w:rPr>
        <w:t>1</w:t>
      </w:r>
    </w:p>
    <w:p w:rsidR="00D74594" w:rsidRPr="00132880" w:rsidRDefault="00D74594" w:rsidP="00D74594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D74594" w:rsidRPr="00132880" w:rsidRDefault="00D74594" w:rsidP="00D74594">
      <w:pPr>
        <w:jc w:val="both"/>
        <w:rPr>
          <w:rFonts w:ascii="Arial" w:hAnsi="Arial" w:cs="Arial"/>
          <w:sz w:val="22"/>
          <w:szCs w:val="22"/>
          <w:lang w:val="ru-RU"/>
        </w:rPr>
      </w:pPr>
      <w:r w:rsidRPr="00132880">
        <w:rPr>
          <w:rFonts w:ascii="Arial" w:hAnsi="Arial" w:cs="Arial"/>
          <w:sz w:val="22"/>
          <w:szCs w:val="22"/>
          <w:lang w:val="ru-RU"/>
        </w:rPr>
        <w:t>А.1.1. Повод за израду стратешке процене</w:t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Pr="00132880">
        <w:rPr>
          <w:rFonts w:ascii="Arial" w:hAnsi="Arial" w:cs="Arial"/>
          <w:sz w:val="22"/>
          <w:szCs w:val="22"/>
          <w:lang w:val="ru-RU"/>
        </w:rPr>
        <w:t>1</w:t>
      </w:r>
    </w:p>
    <w:p w:rsidR="00D74594" w:rsidRPr="00132880" w:rsidRDefault="00D74594" w:rsidP="00D74594">
      <w:pPr>
        <w:jc w:val="both"/>
        <w:rPr>
          <w:rFonts w:ascii="Arial" w:hAnsi="Arial" w:cs="Arial"/>
          <w:sz w:val="22"/>
          <w:szCs w:val="22"/>
          <w:lang w:val="ru-RU"/>
        </w:rPr>
      </w:pPr>
      <w:r w:rsidRPr="00132880">
        <w:rPr>
          <w:rFonts w:ascii="Arial" w:hAnsi="Arial" w:cs="Arial"/>
          <w:sz w:val="22"/>
          <w:szCs w:val="22"/>
          <w:lang w:val="sr-Cyrl-CS"/>
        </w:rPr>
        <w:t xml:space="preserve">А.1.2. Предмет </w:t>
      </w:r>
      <w:r w:rsidRPr="00132880">
        <w:rPr>
          <w:rFonts w:ascii="Arial" w:hAnsi="Arial" w:cs="Arial"/>
          <w:sz w:val="22"/>
          <w:szCs w:val="22"/>
          <w:lang w:val="ru-RU"/>
        </w:rPr>
        <w:t>стратешке процене</w:t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Pr="00132880">
        <w:rPr>
          <w:rFonts w:ascii="Arial" w:hAnsi="Arial" w:cs="Arial"/>
          <w:sz w:val="22"/>
          <w:szCs w:val="22"/>
          <w:lang w:val="ru-RU"/>
        </w:rPr>
        <w:t>1</w:t>
      </w:r>
    </w:p>
    <w:p w:rsidR="00D74594" w:rsidRPr="00132880" w:rsidRDefault="00D74594" w:rsidP="00D74594">
      <w:pPr>
        <w:jc w:val="both"/>
        <w:rPr>
          <w:rFonts w:ascii="Arial" w:hAnsi="Arial" w:cs="Arial"/>
          <w:sz w:val="22"/>
          <w:szCs w:val="22"/>
          <w:lang w:val="ru-RU"/>
        </w:rPr>
      </w:pPr>
      <w:r w:rsidRPr="00132880">
        <w:rPr>
          <w:rFonts w:ascii="Arial" w:hAnsi="Arial" w:cs="Arial"/>
          <w:sz w:val="22"/>
          <w:szCs w:val="22"/>
          <w:lang w:val="ru-RU"/>
        </w:rPr>
        <w:t>А.1.3. Подручје обухвата стратешке процене</w:t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Pr="00132880">
        <w:rPr>
          <w:rFonts w:ascii="Arial" w:hAnsi="Arial" w:cs="Arial"/>
          <w:sz w:val="22"/>
          <w:szCs w:val="22"/>
          <w:lang w:val="ru-RU"/>
        </w:rPr>
        <w:t>1</w:t>
      </w:r>
    </w:p>
    <w:p w:rsidR="00D74594" w:rsidRPr="00132880" w:rsidRDefault="00D74594" w:rsidP="00D74594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132880">
        <w:rPr>
          <w:rFonts w:ascii="Arial" w:hAnsi="Arial" w:cs="Arial"/>
          <w:sz w:val="22"/>
          <w:szCs w:val="22"/>
          <w:lang w:val="ru-RU"/>
        </w:rPr>
        <w:t>А.1.4. Разлог за израду</w:t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812349" w:rsidRPr="00132880">
        <w:rPr>
          <w:rFonts w:ascii="Arial" w:hAnsi="Arial" w:cs="Arial"/>
          <w:sz w:val="22"/>
          <w:szCs w:val="22"/>
          <w:lang w:val="sr-Latn-CS"/>
        </w:rPr>
        <w:t>1</w:t>
      </w:r>
    </w:p>
    <w:p w:rsidR="00D74594" w:rsidRPr="00132880" w:rsidRDefault="00D74594" w:rsidP="00D74594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132880">
        <w:rPr>
          <w:rFonts w:ascii="Arial" w:hAnsi="Arial" w:cs="Arial"/>
          <w:sz w:val="22"/>
          <w:szCs w:val="22"/>
          <w:lang w:val="ru-RU"/>
        </w:rPr>
        <w:t>А.1.5. Правни основ</w:t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540CCA" w:rsidRPr="00132880">
        <w:rPr>
          <w:rFonts w:ascii="Arial" w:hAnsi="Arial" w:cs="Arial"/>
          <w:sz w:val="22"/>
          <w:szCs w:val="22"/>
          <w:lang w:val="sr-Cyrl-CS"/>
        </w:rPr>
        <w:t>1</w:t>
      </w:r>
    </w:p>
    <w:p w:rsidR="00D74594" w:rsidRPr="00132880" w:rsidRDefault="00D74594" w:rsidP="00D74594">
      <w:pPr>
        <w:jc w:val="both"/>
        <w:rPr>
          <w:rFonts w:ascii="Arial" w:hAnsi="Arial" w:cs="Arial"/>
          <w:sz w:val="22"/>
          <w:szCs w:val="22"/>
          <w:lang w:val="ru-RU"/>
        </w:rPr>
      </w:pPr>
      <w:r w:rsidRPr="00132880">
        <w:rPr>
          <w:rFonts w:ascii="Arial" w:hAnsi="Arial" w:cs="Arial"/>
          <w:sz w:val="22"/>
          <w:szCs w:val="22"/>
          <w:lang w:val="ru-RU"/>
        </w:rPr>
        <w:t>А.1.6. Плански основ</w:t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4E5A01" w:rsidRPr="00132880">
        <w:rPr>
          <w:rFonts w:ascii="Arial" w:hAnsi="Arial" w:cs="Arial"/>
          <w:sz w:val="22"/>
          <w:szCs w:val="22"/>
          <w:lang w:val="sr-Latn-CS"/>
        </w:rPr>
        <w:t>2</w:t>
      </w:r>
      <w:r w:rsidRPr="00132880">
        <w:rPr>
          <w:rFonts w:ascii="Arial" w:hAnsi="Arial" w:cs="Arial"/>
          <w:sz w:val="22"/>
          <w:szCs w:val="22"/>
          <w:lang w:val="ru-RU"/>
        </w:rPr>
        <w:t xml:space="preserve">  </w:t>
      </w:r>
    </w:p>
    <w:p w:rsidR="00D74594" w:rsidRPr="00132880" w:rsidRDefault="00D74594" w:rsidP="00D74594">
      <w:pPr>
        <w:jc w:val="both"/>
        <w:rPr>
          <w:rFonts w:ascii="Arial" w:hAnsi="Arial" w:cs="Arial"/>
          <w:color w:val="0000FF"/>
          <w:sz w:val="22"/>
          <w:szCs w:val="22"/>
          <w:lang w:val="sr-Cyrl-CS"/>
        </w:rPr>
      </w:pPr>
    </w:p>
    <w:p w:rsidR="00D74594" w:rsidRPr="00132880" w:rsidRDefault="00D74594" w:rsidP="00D74594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132880">
        <w:rPr>
          <w:rFonts w:ascii="Arial" w:hAnsi="Arial" w:cs="Arial"/>
          <w:sz w:val="22"/>
          <w:szCs w:val="22"/>
          <w:lang w:val="ru-RU"/>
        </w:rPr>
        <w:t>А.2. ПРЕГЛЕД ОСНОВНИХ КАРАКТЕРИСТИКА И ЦИЉЕВА ПЛАНА</w:t>
      </w:r>
      <w:r w:rsidR="00B64637" w:rsidRPr="00132880">
        <w:rPr>
          <w:rFonts w:ascii="Arial" w:hAnsi="Arial" w:cs="Arial"/>
          <w:b/>
          <w:sz w:val="22"/>
          <w:szCs w:val="22"/>
        </w:rPr>
        <w:tab/>
      </w:r>
      <w:r w:rsidR="00B64637" w:rsidRPr="00132880">
        <w:rPr>
          <w:rFonts w:ascii="Arial" w:hAnsi="Arial" w:cs="Arial"/>
          <w:b/>
          <w:sz w:val="22"/>
          <w:szCs w:val="22"/>
        </w:rPr>
        <w:tab/>
      </w:r>
      <w:r w:rsidR="00B64637" w:rsidRPr="00132880">
        <w:rPr>
          <w:rFonts w:ascii="Arial" w:hAnsi="Arial" w:cs="Arial"/>
          <w:b/>
          <w:sz w:val="22"/>
          <w:szCs w:val="22"/>
        </w:rPr>
        <w:tab/>
      </w:r>
      <w:r w:rsidR="00AC4CC9" w:rsidRPr="00132880">
        <w:rPr>
          <w:rFonts w:ascii="Arial" w:hAnsi="Arial" w:cs="Arial"/>
          <w:sz w:val="22"/>
          <w:szCs w:val="22"/>
          <w:lang w:val="sr-Latn-CS"/>
        </w:rPr>
        <w:t>2</w:t>
      </w:r>
    </w:p>
    <w:p w:rsidR="00D74594" w:rsidRPr="00132880" w:rsidRDefault="00D74594" w:rsidP="00D74594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D74594" w:rsidRPr="00132880" w:rsidRDefault="00D74594" w:rsidP="00D74594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132880">
        <w:rPr>
          <w:rFonts w:ascii="Arial" w:hAnsi="Arial" w:cs="Arial"/>
          <w:sz w:val="22"/>
          <w:szCs w:val="22"/>
          <w:lang w:val="ru-RU"/>
        </w:rPr>
        <w:t>А.2.1. Подручје за које се припрема план</w:t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AC4CC9" w:rsidRPr="00132880">
        <w:rPr>
          <w:rFonts w:ascii="Arial" w:hAnsi="Arial" w:cs="Arial"/>
          <w:sz w:val="22"/>
          <w:szCs w:val="22"/>
          <w:lang w:val="sr-Latn-CS"/>
        </w:rPr>
        <w:t>2</w:t>
      </w:r>
    </w:p>
    <w:p w:rsidR="00D74594" w:rsidRPr="00132880" w:rsidRDefault="00AC4CC9" w:rsidP="00D74594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132880">
        <w:rPr>
          <w:rFonts w:ascii="Arial" w:hAnsi="Arial" w:cs="Arial"/>
          <w:sz w:val="22"/>
          <w:szCs w:val="22"/>
          <w:lang w:val="ru-RU"/>
        </w:rPr>
        <w:t>А.2.</w:t>
      </w:r>
      <w:r w:rsidRPr="00132880">
        <w:rPr>
          <w:rFonts w:ascii="Arial" w:hAnsi="Arial" w:cs="Arial"/>
          <w:sz w:val="22"/>
          <w:szCs w:val="22"/>
          <w:lang w:val="sr-Latn-CS"/>
        </w:rPr>
        <w:t>2</w:t>
      </w:r>
      <w:r w:rsidR="00D74594" w:rsidRPr="00132880">
        <w:rPr>
          <w:rFonts w:ascii="Arial" w:hAnsi="Arial" w:cs="Arial"/>
          <w:sz w:val="22"/>
          <w:szCs w:val="22"/>
          <w:lang w:val="ru-RU"/>
        </w:rPr>
        <w:t>. Приказ основних карактеристика садржаја и циљева плана</w:t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E96418" w:rsidRPr="00132880">
        <w:rPr>
          <w:rFonts w:ascii="Arial" w:hAnsi="Arial" w:cs="Arial"/>
          <w:sz w:val="22"/>
          <w:szCs w:val="22"/>
          <w:lang w:val="sr-Cyrl-CS"/>
        </w:rPr>
        <w:t>3</w:t>
      </w:r>
    </w:p>
    <w:p w:rsidR="00252E9A" w:rsidRPr="00132880" w:rsidRDefault="00252E9A" w:rsidP="00252E9A">
      <w:pPr>
        <w:jc w:val="both"/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</w:rPr>
        <w:t xml:space="preserve">A.2.3. </w:t>
      </w:r>
      <w:r w:rsidRPr="00132880">
        <w:rPr>
          <w:rFonts w:ascii="Arial" w:hAnsi="Arial" w:cs="Arial"/>
          <w:sz w:val="22"/>
          <w:szCs w:val="22"/>
          <w:lang w:val="ru-RU"/>
        </w:rPr>
        <w:t>Усклађеност са другим плановима и степен утицаја</w:t>
      </w:r>
      <w:r w:rsidRPr="00132880">
        <w:rPr>
          <w:rFonts w:ascii="Arial" w:hAnsi="Arial" w:cs="Arial"/>
          <w:sz w:val="22"/>
          <w:szCs w:val="22"/>
        </w:rPr>
        <w:tab/>
      </w:r>
      <w:r w:rsidRPr="00132880">
        <w:rPr>
          <w:rFonts w:ascii="Arial" w:hAnsi="Arial" w:cs="Arial"/>
          <w:sz w:val="22"/>
          <w:szCs w:val="22"/>
        </w:rPr>
        <w:tab/>
      </w:r>
      <w:r w:rsidRPr="00132880">
        <w:rPr>
          <w:rFonts w:ascii="Arial" w:hAnsi="Arial" w:cs="Arial"/>
          <w:sz w:val="22"/>
          <w:szCs w:val="22"/>
        </w:rPr>
        <w:tab/>
      </w:r>
      <w:r w:rsidRPr="00132880">
        <w:rPr>
          <w:rFonts w:ascii="Arial" w:hAnsi="Arial" w:cs="Arial"/>
          <w:sz w:val="22"/>
          <w:szCs w:val="22"/>
        </w:rPr>
        <w:tab/>
      </w:r>
      <w:r w:rsidR="00D23FDE" w:rsidRPr="00132880">
        <w:rPr>
          <w:rFonts w:ascii="Arial" w:hAnsi="Arial" w:cs="Arial"/>
          <w:sz w:val="22"/>
          <w:szCs w:val="22"/>
          <w:lang/>
        </w:rPr>
        <w:t>6</w:t>
      </w:r>
    </w:p>
    <w:p w:rsidR="00252E9A" w:rsidRPr="00132880" w:rsidRDefault="00D74594" w:rsidP="00D74594">
      <w:pPr>
        <w:jc w:val="both"/>
        <w:rPr>
          <w:rFonts w:ascii="Arial" w:hAnsi="Arial" w:cs="Arial"/>
          <w:color w:val="FF00FF"/>
          <w:sz w:val="22"/>
          <w:szCs w:val="22"/>
        </w:rPr>
      </w:pPr>
      <w:r w:rsidRPr="00132880">
        <w:rPr>
          <w:rFonts w:ascii="Arial" w:hAnsi="Arial" w:cs="Arial"/>
          <w:sz w:val="22"/>
          <w:szCs w:val="22"/>
          <w:lang w:val="sr-Cyrl-CS"/>
        </w:rPr>
        <w:tab/>
      </w:r>
      <w:r w:rsidRPr="00132880">
        <w:rPr>
          <w:rFonts w:ascii="Arial" w:hAnsi="Arial" w:cs="Arial"/>
          <w:color w:val="008000"/>
          <w:sz w:val="22"/>
          <w:szCs w:val="22"/>
          <w:lang w:val="sr-Cyrl-CS"/>
        </w:rPr>
        <w:tab/>
      </w:r>
      <w:r w:rsidRPr="00132880">
        <w:rPr>
          <w:rFonts w:ascii="Arial" w:hAnsi="Arial" w:cs="Arial"/>
          <w:color w:val="FF00FF"/>
          <w:sz w:val="22"/>
          <w:szCs w:val="22"/>
          <w:lang w:val="sr-Cyrl-CS"/>
        </w:rPr>
        <w:t xml:space="preserve"> </w:t>
      </w:r>
    </w:p>
    <w:p w:rsidR="00D74594" w:rsidRPr="00132880" w:rsidRDefault="00D74594" w:rsidP="00D74594">
      <w:pPr>
        <w:jc w:val="both"/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>А.3. РАЗМАТРАНА ПИТАЊА ЗАШТИТЕ ЖИВОТНЕ СРЕДИНЕ</w:t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132880" w:rsidRPr="00132880">
        <w:rPr>
          <w:rFonts w:ascii="Arial" w:hAnsi="Arial" w:cs="Arial"/>
          <w:sz w:val="22"/>
          <w:szCs w:val="22"/>
          <w:lang/>
        </w:rPr>
        <w:t>7</w:t>
      </w:r>
    </w:p>
    <w:p w:rsidR="00D74594" w:rsidRPr="00132880" w:rsidRDefault="00D74594" w:rsidP="00D74594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B64637" w:rsidRPr="00132880" w:rsidRDefault="00D74594" w:rsidP="00D74594">
      <w:pPr>
        <w:ind w:left="540" w:hanging="540"/>
        <w:jc w:val="both"/>
        <w:rPr>
          <w:rFonts w:ascii="Arial" w:hAnsi="Arial" w:cs="Arial"/>
          <w:sz w:val="22"/>
          <w:szCs w:val="22"/>
        </w:rPr>
      </w:pPr>
      <w:r w:rsidRPr="00132880">
        <w:rPr>
          <w:rFonts w:ascii="Arial" w:hAnsi="Arial" w:cs="Arial"/>
          <w:sz w:val="22"/>
          <w:szCs w:val="22"/>
          <w:lang w:val="ru-RU"/>
        </w:rPr>
        <w:t>А.4.</w:t>
      </w:r>
      <w:r w:rsidRPr="00132880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132880">
        <w:rPr>
          <w:rFonts w:ascii="Arial" w:hAnsi="Arial" w:cs="Arial"/>
          <w:sz w:val="22"/>
          <w:szCs w:val="22"/>
          <w:lang w:val="ru-RU"/>
        </w:rPr>
        <w:t xml:space="preserve">ПРИКАЗ РАЗЛОГА ЗА ИЗОСТАВЉАЊЕ ОДРЕЂЕНИХ ПИТАЊА И </w:t>
      </w:r>
    </w:p>
    <w:p w:rsidR="00D74594" w:rsidRPr="00132880" w:rsidRDefault="00D74594" w:rsidP="00B64637">
      <w:pPr>
        <w:ind w:left="540" w:hanging="114"/>
        <w:jc w:val="both"/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>ПРОБЛЕМА ИЗ ПОСТУПКА ПРОЦЕНЕ</w:t>
      </w:r>
      <w:r w:rsidR="00132880">
        <w:rPr>
          <w:rFonts w:ascii="Arial" w:hAnsi="Arial" w:cs="Arial"/>
          <w:sz w:val="22"/>
          <w:szCs w:val="22"/>
        </w:rPr>
        <w:tab/>
      </w:r>
      <w:r w:rsidR="00132880">
        <w:rPr>
          <w:rFonts w:ascii="Arial" w:hAnsi="Arial" w:cs="Arial"/>
          <w:sz w:val="22"/>
          <w:szCs w:val="22"/>
        </w:rPr>
        <w:tab/>
      </w:r>
      <w:r w:rsidR="00132880">
        <w:rPr>
          <w:rFonts w:ascii="Arial" w:hAnsi="Arial" w:cs="Arial"/>
          <w:sz w:val="22"/>
          <w:szCs w:val="22"/>
        </w:rPr>
        <w:tab/>
      </w:r>
      <w:r w:rsidR="00132880">
        <w:rPr>
          <w:rFonts w:ascii="Arial" w:hAnsi="Arial" w:cs="Arial"/>
          <w:sz w:val="22"/>
          <w:szCs w:val="22"/>
        </w:rPr>
        <w:tab/>
      </w:r>
      <w:r w:rsidR="00132880">
        <w:rPr>
          <w:rFonts w:ascii="Arial" w:hAnsi="Arial" w:cs="Arial"/>
          <w:sz w:val="22"/>
          <w:szCs w:val="22"/>
        </w:rPr>
        <w:tab/>
      </w:r>
      <w:r w:rsidR="00132880">
        <w:rPr>
          <w:rFonts w:ascii="Arial" w:hAnsi="Arial" w:cs="Arial"/>
          <w:sz w:val="22"/>
          <w:szCs w:val="22"/>
        </w:rPr>
        <w:tab/>
      </w:r>
      <w:r w:rsidR="00132880" w:rsidRPr="00132880">
        <w:rPr>
          <w:rFonts w:ascii="Arial" w:hAnsi="Arial" w:cs="Arial"/>
          <w:sz w:val="22"/>
          <w:szCs w:val="22"/>
          <w:lang/>
        </w:rPr>
        <w:t>7</w:t>
      </w:r>
    </w:p>
    <w:p w:rsidR="00D74594" w:rsidRPr="00132880" w:rsidRDefault="00D74594" w:rsidP="00D74594">
      <w:pPr>
        <w:jc w:val="both"/>
        <w:rPr>
          <w:rFonts w:ascii="Arial" w:hAnsi="Arial" w:cs="Arial"/>
          <w:color w:val="0000FF"/>
          <w:sz w:val="22"/>
          <w:szCs w:val="22"/>
          <w:lang w:val="ru-RU"/>
        </w:rPr>
      </w:pPr>
    </w:p>
    <w:p w:rsidR="00D74594" w:rsidRPr="00132880" w:rsidRDefault="00D74594" w:rsidP="00D74594">
      <w:pPr>
        <w:ind w:left="540" w:hanging="540"/>
        <w:jc w:val="both"/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 xml:space="preserve">А.5.  </w:t>
      </w:r>
      <w:r w:rsidRPr="00132880">
        <w:rPr>
          <w:rFonts w:ascii="Arial" w:hAnsi="Arial" w:cs="Arial"/>
          <w:sz w:val="22"/>
          <w:szCs w:val="22"/>
          <w:lang w:val="sr-Cyrl-CS"/>
        </w:rPr>
        <w:t xml:space="preserve">РАЗМАТРАНА </w:t>
      </w:r>
      <w:r w:rsidRPr="00132880">
        <w:rPr>
          <w:rFonts w:ascii="Arial" w:hAnsi="Arial" w:cs="Arial"/>
          <w:sz w:val="22"/>
          <w:szCs w:val="22"/>
          <w:lang w:val="ru-RU"/>
        </w:rPr>
        <w:t xml:space="preserve"> ВАРИЈАНТНА РЕШЕЊА</w:t>
      </w:r>
      <w:r w:rsidR="00132880">
        <w:rPr>
          <w:rFonts w:ascii="Arial" w:hAnsi="Arial" w:cs="Arial"/>
          <w:sz w:val="22"/>
          <w:szCs w:val="22"/>
        </w:rPr>
        <w:tab/>
      </w:r>
      <w:r w:rsidR="00132880">
        <w:rPr>
          <w:rFonts w:ascii="Arial" w:hAnsi="Arial" w:cs="Arial"/>
          <w:sz w:val="22"/>
          <w:szCs w:val="22"/>
        </w:rPr>
        <w:tab/>
      </w:r>
      <w:r w:rsidR="00132880">
        <w:rPr>
          <w:rFonts w:ascii="Arial" w:hAnsi="Arial" w:cs="Arial"/>
          <w:sz w:val="22"/>
          <w:szCs w:val="22"/>
        </w:rPr>
        <w:tab/>
      </w:r>
      <w:r w:rsidR="00132880">
        <w:rPr>
          <w:rFonts w:ascii="Arial" w:hAnsi="Arial" w:cs="Arial"/>
          <w:sz w:val="22"/>
          <w:szCs w:val="22"/>
        </w:rPr>
        <w:tab/>
      </w:r>
      <w:r w:rsidR="00132880">
        <w:rPr>
          <w:rFonts w:ascii="Arial" w:hAnsi="Arial" w:cs="Arial"/>
          <w:sz w:val="22"/>
          <w:szCs w:val="22"/>
        </w:rPr>
        <w:tab/>
      </w:r>
      <w:r w:rsidR="00132880">
        <w:rPr>
          <w:rFonts w:ascii="Arial" w:hAnsi="Arial" w:cs="Arial"/>
          <w:sz w:val="22"/>
          <w:szCs w:val="22"/>
        </w:rPr>
        <w:tab/>
      </w:r>
      <w:r w:rsidR="00132880" w:rsidRPr="00132880">
        <w:rPr>
          <w:rFonts w:ascii="Arial" w:hAnsi="Arial" w:cs="Arial"/>
          <w:sz w:val="22"/>
          <w:szCs w:val="22"/>
          <w:lang/>
        </w:rPr>
        <w:t>7</w:t>
      </w:r>
    </w:p>
    <w:p w:rsidR="00D74594" w:rsidRPr="00132880" w:rsidRDefault="00D74594" w:rsidP="00D74594">
      <w:pPr>
        <w:jc w:val="both"/>
        <w:rPr>
          <w:rFonts w:ascii="Arial" w:hAnsi="Arial" w:cs="Arial"/>
          <w:sz w:val="22"/>
          <w:szCs w:val="22"/>
          <w:highlight w:val="yellow"/>
          <w:lang w:val="ru-RU"/>
        </w:rPr>
      </w:pPr>
    </w:p>
    <w:p w:rsidR="00B64637" w:rsidRPr="00132880" w:rsidRDefault="00D74594" w:rsidP="00D74594">
      <w:pPr>
        <w:ind w:left="540" w:hanging="720"/>
        <w:jc w:val="both"/>
        <w:rPr>
          <w:rFonts w:ascii="Arial" w:hAnsi="Arial" w:cs="Arial"/>
          <w:sz w:val="22"/>
          <w:szCs w:val="22"/>
        </w:rPr>
      </w:pPr>
      <w:r w:rsidRPr="00132880">
        <w:rPr>
          <w:rFonts w:ascii="Arial" w:hAnsi="Arial" w:cs="Arial"/>
          <w:sz w:val="22"/>
          <w:szCs w:val="22"/>
          <w:lang w:val="ru-RU"/>
        </w:rPr>
        <w:t xml:space="preserve">   А.6. РЕЗУЛТАТИ ПРЕТХОДНИХ КОНСУЛТАЦИЈА СА ЗАИНТЕРЕСОВАНИМ  </w:t>
      </w:r>
    </w:p>
    <w:p w:rsidR="00D74594" w:rsidRPr="00132880" w:rsidRDefault="00D74594" w:rsidP="00B64637">
      <w:pPr>
        <w:ind w:left="540" w:firstLine="27"/>
        <w:jc w:val="both"/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>ОРГАНИМА И ОРГАНИЗАЦИЈАМА</w:t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132880" w:rsidRPr="00132880">
        <w:rPr>
          <w:rFonts w:ascii="Arial" w:hAnsi="Arial" w:cs="Arial"/>
          <w:sz w:val="22"/>
          <w:szCs w:val="22"/>
          <w:lang/>
        </w:rPr>
        <w:t>8</w:t>
      </w:r>
    </w:p>
    <w:p w:rsidR="00D74594" w:rsidRPr="00132880" w:rsidRDefault="00D74594" w:rsidP="00D74594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B64637" w:rsidRPr="00132880" w:rsidRDefault="00D74594" w:rsidP="00D74594">
      <w:pPr>
        <w:ind w:left="540" w:hanging="540"/>
        <w:jc w:val="both"/>
        <w:rPr>
          <w:rFonts w:ascii="Arial" w:hAnsi="Arial" w:cs="Arial"/>
          <w:sz w:val="22"/>
          <w:szCs w:val="22"/>
        </w:rPr>
      </w:pPr>
      <w:r w:rsidRPr="00132880">
        <w:rPr>
          <w:rFonts w:ascii="Arial" w:hAnsi="Arial" w:cs="Arial"/>
          <w:sz w:val="22"/>
          <w:szCs w:val="22"/>
          <w:lang w:val="ru-RU"/>
        </w:rPr>
        <w:t xml:space="preserve">А.7. ПРЕГЛЕД ПОСТОЈЕЋЕГ СТАЊА, КВАЛИТЕТА И </w:t>
      </w:r>
    </w:p>
    <w:p w:rsidR="00D74594" w:rsidRPr="00132880" w:rsidRDefault="00D74594" w:rsidP="00B64637">
      <w:pPr>
        <w:ind w:left="540"/>
        <w:jc w:val="both"/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>КАРАКТЕРИСТИКА ЖИВОТНЕ СРЕДИНЕ</w:t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132880" w:rsidRPr="00132880">
        <w:rPr>
          <w:rFonts w:ascii="Arial" w:hAnsi="Arial" w:cs="Arial"/>
          <w:sz w:val="22"/>
          <w:szCs w:val="22"/>
          <w:lang/>
        </w:rPr>
        <w:t>8</w:t>
      </w:r>
    </w:p>
    <w:p w:rsidR="00D74594" w:rsidRPr="00132880" w:rsidRDefault="00D74594" w:rsidP="00D74594">
      <w:pPr>
        <w:jc w:val="both"/>
        <w:rPr>
          <w:rFonts w:ascii="Arial" w:hAnsi="Arial" w:cs="Arial"/>
          <w:color w:val="0000FF"/>
          <w:sz w:val="22"/>
          <w:szCs w:val="22"/>
          <w:lang w:val="ru-RU"/>
        </w:rPr>
      </w:pPr>
    </w:p>
    <w:p w:rsidR="00D74594" w:rsidRPr="00132880" w:rsidRDefault="00D74594" w:rsidP="00D74594">
      <w:pPr>
        <w:jc w:val="both"/>
        <w:rPr>
          <w:rFonts w:ascii="Arial" w:hAnsi="Arial" w:cs="Arial"/>
          <w:sz w:val="22"/>
          <w:szCs w:val="22"/>
          <w:lang/>
        </w:rPr>
      </w:pPr>
      <w:bookmarkStart w:id="0" w:name="_Toc519055652"/>
      <w:bookmarkStart w:id="1" w:name="_Toc106733988"/>
      <w:r w:rsidRPr="00132880">
        <w:rPr>
          <w:rFonts w:ascii="Arial" w:hAnsi="Arial" w:cs="Arial"/>
          <w:sz w:val="22"/>
          <w:szCs w:val="22"/>
          <w:lang w:val="ru-RU"/>
        </w:rPr>
        <w:t>А.7.1</w:t>
      </w:r>
      <w:bookmarkEnd w:id="0"/>
      <w:bookmarkEnd w:id="1"/>
      <w:r w:rsidR="008E2564" w:rsidRPr="00132880">
        <w:rPr>
          <w:rFonts w:ascii="Arial" w:hAnsi="Arial" w:cs="Arial"/>
          <w:sz w:val="22"/>
          <w:szCs w:val="22"/>
          <w:lang w:val="ru-RU"/>
        </w:rPr>
        <w:t xml:space="preserve">  </w:t>
      </w:r>
      <w:r w:rsidR="00430134" w:rsidRPr="00132880">
        <w:rPr>
          <w:rFonts w:ascii="Arial" w:hAnsi="Arial" w:cs="Arial"/>
          <w:sz w:val="22"/>
          <w:szCs w:val="22"/>
          <w:lang w:val="ru-RU"/>
        </w:rPr>
        <w:t>Природне карактеристике</w:t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B64637" w:rsidRPr="00132880">
        <w:rPr>
          <w:rFonts w:ascii="Arial" w:hAnsi="Arial" w:cs="Arial"/>
          <w:sz w:val="22"/>
          <w:szCs w:val="22"/>
        </w:rPr>
        <w:tab/>
      </w:r>
      <w:r w:rsidR="00132880" w:rsidRPr="00132880">
        <w:rPr>
          <w:rFonts w:ascii="Arial" w:hAnsi="Arial" w:cs="Arial"/>
          <w:sz w:val="22"/>
          <w:szCs w:val="22"/>
          <w:lang/>
        </w:rPr>
        <w:t>8</w:t>
      </w:r>
    </w:p>
    <w:p w:rsidR="001573A1" w:rsidRPr="00132880" w:rsidRDefault="00B33A8E" w:rsidP="001573A1">
      <w:pPr>
        <w:pStyle w:val="StyleHeading3CharHeading3CharCharAuto"/>
        <w:rPr>
          <w:rFonts w:ascii="Arial" w:hAnsi="Arial" w:cs="Arial"/>
          <w:lang/>
        </w:rPr>
      </w:pPr>
      <w:bookmarkStart w:id="2" w:name="_Toc464888249"/>
      <w:bookmarkStart w:id="3" w:name="_Toc464888398"/>
      <w:bookmarkStart w:id="4" w:name="_Toc519055653"/>
      <w:r w:rsidRPr="00132880">
        <w:rPr>
          <w:rFonts w:ascii="Arial" w:hAnsi="Arial" w:cs="Arial"/>
        </w:rPr>
        <w:t>А.7.1.1</w:t>
      </w:r>
      <w:r w:rsidR="00D74594" w:rsidRPr="00132880">
        <w:rPr>
          <w:rFonts w:ascii="Arial" w:hAnsi="Arial" w:cs="Arial"/>
        </w:rPr>
        <w:t>.</w:t>
      </w:r>
      <w:bookmarkEnd w:id="2"/>
      <w:bookmarkEnd w:id="3"/>
      <w:bookmarkEnd w:id="4"/>
      <w:r w:rsidR="001573A1" w:rsidRPr="00132880">
        <w:rPr>
          <w:rFonts w:ascii="Arial" w:hAnsi="Arial" w:cs="Arial"/>
        </w:rPr>
        <w:t xml:space="preserve"> Инжењерско-геолошки услови</w:t>
      </w:r>
      <w:r w:rsidR="000B2F5C" w:rsidRPr="00132880">
        <w:rPr>
          <w:rFonts w:ascii="Arial" w:hAnsi="Arial" w:cs="Arial"/>
        </w:rPr>
        <w:t xml:space="preserve">                                    </w:t>
      </w:r>
      <w:r w:rsidR="00132880" w:rsidRPr="00132880">
        <w:rPr>
          <w:rFonts w:ascii="Arial" w:hAnsi="Arial" w:cs="Arial"/>
        </w:rPr>
        <w:t xml:space="preserve">                          </w:t>
      </w:r>
      <w:r w:rsidR="00C6688B">
        <w:rPr>
          <w:rFonts w:ascii="Arial" w:hAnsi="Arial" w:cs="Arial"/>
          <w:lang/>
        </w:rPr>
        <w:t xml:space="preserve">         </w:t>
      </w:r>
      <w:r w:rsidR="00132880" w:rsidRPr="00132880">
        <w:rPr>
          <w:rFonts w:ascii="Arial" w:hAnsi="Arial" w:cs="Arial"/>
          <w:lang/>
        </w:rPr>
        <w:t>8</w:t>
      </w:r>
    </w:p>
    <w:p w:rsidR="005E41CE" w:rsidRPr="00132880" w:rsidRDefault="00B75193" w:rsidP="00B64637">
      <w:pPr>
        <w:jc w:val="both"/>
        <w:rPr>
          <w:rFonts w:ascii="Arial" w:hAnsi="Arial" w:cs="Arial"/>
          <w:sz w:val="22"/>
          <w:szCs w:val="22"/>
        </w:rPr>
      </w:pPr>
      <w:r w:rsidRPr="00132880">
        <w:rPr>
          <w:rFonts w:ascii="Arial" w:hAnsi="Arial" w:cs="Arial"/>
          <w:sz w:val="22"/>
          <w:szCs w:val="22"/>
          <w:lang w:val="ru-RU"/>
        </w:rPr>
        <w:t>А.7.</w:t>
      </w:r>
      <w:r w:rsidR="001573A1" w:rsidRPr="00132880">
        <w:rPr>
          <w:rFonts w:ascii="Arial" w:hAnsi="Arial" w:cs="Arial"/>
          <w:sz w:val="22"/>
          <w:szCs w:val="22"/>
          <w:lang w:val="ru-RU"/>
        </w:rPr>
        <w:t>1.</w:t>
      </w:r>
      <w:r w:rsidR="001573A1" w:rsidRPr="00132880">
        <w:rPr>
          <w:rFonts w:ascii="Arial" w:hAnsi="Arial" w:cs="Arial"/>
          <w:sz w:val="22"/>
          <w:szCs w:val="22"/>
        </w:rPr>
        <w:t>2</w:t>
      </w:r>
      <w:r w:rsidRPr="00132880">
        <w:rPr>
          <w:rFonts w:ascii="Arial" w:hAnsi="Arial" w:cs="Arial"/>
          <w:sz w:val="22"/>
          <w:szCs w:val="22"/>
          <w:lang w:val="ru-RU"/>
        </w:rPr>
        <w:t xml:space="preserve">. </w:t>
      </w:r>
      <w:r w:rsidR="005E41CE" w:rsidRPr="00132880">
        <w:rPr>
          <w:rFonts w:ascii="Arial" w:hAnsi="Arial" w:cs="Arial"/>
          <w:sz w:val="22"/>
          <w:szCs w:val="22"/>
          <w:lang w:val="ru-RU"/>
        </w:rPr>
        <w:t>Климатске карактеристике</w:t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3E319E" w:rsidRPr="00132880">
        <w:rPr>
          <w:rFonts w:ascii="Arial" w:hAnsi="Arial" w:cs="Arial"/>
          <w:sz w:val="22"/>
          <w:szCs w:val="22"/>
        </w:rPr>
        <w:t>18</w:t>
      </w:r>
    </w:p>
    <w:p w:rsidR="00EE47A5" w:rsidRPr="00132880" w:rsidRDefault="000A50A8" w:rsidP="00177D00">
      <w:pPr>
        <w:jc w:val="both"/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>А.7.1.</w:t>
      </w:r>
      <w:r w:rsidRPr="00132880">
        <w:rPr>
          <w:rFonts w:ascii="Arial" w:hAnsi="Arial" w:cs="Arial"/>
          <w:sz w:val="22"/>
          <w:szCs w:val="22"/>
        </w:rPr>
        <w:t>3</w:t>
      </w:r>
      <w:r w:rsidR="00EE47A5" w:rsidRPr="00132880">
        <w:rPr>
          <w:rFonts w:ascii="Arial" w:hAnsi="Arial" w:cs="Arial"/>
          <w:sz w:val="22"/>
          <w:szCs w:val="22"/>
          <w:lang w:val="ru-RU"/>
        </w:rPr>
        <w:t>. З</w:t>
      </w:r>
      <w:r w:rsidR="00DA60CA" w:rsidRPr="00132880">
        <w:rPr>
          <w:rFonts w:ascii="Arial" w:hAnsi="Arial" w:cs="Arial"/>
          <w:sz w:val="22"/>
          <w:szCs w:val="22"/>
          <w:lang w:val="ru-RU"/>
        </w:rPr>
        <w:t>аштита природних добара</w:t>
      </w:r>
      <w:r w:rsidR="00DA60CA" w:rsidRPr="00132880">
        <w:rPr>
          <w:rFonts w:ascii="Arial" w:hAnsi="Arial" w:cs="Arial"/>
          <w:sz w:val="22"/>
          <w:szCs w:val="22"/>
          <w:lang w:val="ru-RU"/>
        </w:rPr>
        <w:tab/>
      </w:r>
      <w:r w:rsidR="00DA60CA" w:rsidRPr="00132880">
        <w:rPr>
          <w:rFonts w:ascii="Arial" w:hAnsi="Arial" w:cs="Arial"/>
          <w:sz w:val="22"/>
          <w:szCs w:val="22"/>
          <w:lang w:val="ru-RU"/>
        </w:rPr>
        <w:tab/>
      </w:r>
      <w:r w:rsidR="00DA60CA" w:rsidRPr="00132880">
        <w:rPr>
          <w:rFonts w:ascii="Arial" w:hAnsi="Arial" w:cs="Arial"/>
          <w:sz w:val="22"/>
          <w:szCs w:val="22"/>
          <w:lang w:val="ru-RU"/>
        </w:rPr>
        <w:tab/>
      </w:r>
      <w:r w:rsidR="00DA60CA" w:rsidRPr="00132880">
        <w:rPr>
          <w:rFonts w:ascii="Arial" w:hAnsi="Arial" w:cs="Arial"/>
          <w:sz w:val="22"/>
          <w:szCs w:val="22"/>
          <w:lang w:val="ru-RU"/>
        </w:rPr>
        <w:tab/>
      </w:r>
      <w:r w:rsidR="00DA60CA" w:rsidRPr="00132880">
        <w:rPr>
          <w:rFonts w:ascii="Arial" w:hAnsi="Arial" w:cs="Arial"/>
          <w:sz w:val="22"/>
          <w:szCs w:val="22"/>
          <w:lang w:val="ru-RU"/>
        </w:rPr>
        <w:tab/>
      </w:r>
      <w:r w:rsidR="00DA60CA" w:rsidRPr="00132880">
        <w:rPr>
          <w:rFonts w:ascii="Arial" w:hAnsi="Arial" w:cs="Arial"/>
          <w:sz w:val="22"/>
          <w:szCs w:val="22"/>
          <w:lang w:val="ru-RU"/>
        </w:rPr>
        <w:tab/>
      </w:r>
      <w:r w:rsidR="00DA60CA" w:rsidRPr="00132880">
        <w:rPr>
          <w:rFonts w:ascii="Arial" w:hAnsi="Arial" w:cs="Arial"/>
          <w:sz w:val="22"/>
          <w:szCs w:val="22"/>
          <w:lang w:val="ru-RU"/>
        </w:rPr>
        <w:tab/>
      </w:r>
      <w:r w:rsidR="00132880" w:rsidRPr="00132880">
        <w:rPr>
          <w:rFonts w:ascii="Arial" w:hAnsi="Arial" w:cs="Arial"/>
          <w:sz w:val="22"/>
          <w:szCs w:val="22"/>
          <w:lang/>
        </w:rPr>
        <w:t>19</w:t>
      </w:r>
    </w:p>
    <w:p w:rsidR="00177D00" w:rsidRPr="00C6688B" w:rsidRDefault="00177D00" w:rsidP="00177D00">
      <w:pPr>
        <w:jc w:val="both"/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>А.7.2. Створене карактеристике</w:t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C6688B">
        <w:rPr>
          <w:rFonts w:ascii="Arial" w:hAnsi="Arial" w:cs="Arial"/>
          <w:sz w:val="22"/>
          <w:szCs w:val="22"/>
        </w:rPr>
        <w:t>2</w:t>
      </w:r>
      <w:r w:rsidR="00C6688B">
        <w:rPr>
          <w:rFonts w:ascii="Arial" w:hAnsi="Arial" w:cs="Arial"/>
          <w:sz w:val="22"/>
          <w:szCs w:val="22"/>
          <w:lang/>
        </w:rPr>
        <w:t>0</w:t>
      </w:r>
    </w:p>
    <w:p w:rsidR="00DF19CB" w:rsidRPr="00C6688B" w:rsidRDefault="00DF19CB" w:rsidP="00DF19CB">
      <w:pPr>
        <w:jc w:val="both"/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>А.7.2.1. Заштита културних добара</w:t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C6688B">
        <w:rPr>
          <w:rFonts w:ascii="Arial" w:hAnsi="Arial" w:cs="Arial"/>
          <w:sz w:val="22"/>
          <w:szCs w:val="22"/>
        </w:rPr>
        <w:t>2</w:t>
      </w:r>
      <w:r w:rsidR="00C6688B">
        <w:rPr>
          <w:rFonts w:ascii="Arial" w:hAnsi="Arial" w:cs="Arial"/>
          <w:sz w:val="22"/>
          <w:szCs w:val="22"/>
          <w:lang/>
        </w:rPr>
        <w:t>0</w:t>
      </w:r>
    </w:p>
    <w:p w:rsidR="004A1A4B" w:rsidRPr="00C6688B" w:rsidRDefault="004A1A4B" w:rsidP="004A1A4B">
      <w:pPr>
        <w:pStyle w:val="Heading411"/>
        <w:rPr>
          <w:rFonts w:ascii="Arial" w:hAnsi="Arial" w:cs="Arial"/>
          <w:b w:val="0"/>
          <w:lang/>
        </w:rPr>
      </w:pPr>
      <w:r w:rsidRPr="00132880">
        <w:rPr>
          <w:rFonts w:ascii="Arial" w:hAnsi="Arial" w:cs="Arial"/>
          <w:b w:val="0"/>
        </w:rPr>
        <w:t>А.7.</w:t>
      </w:r>
      <w:r w:rsidRPr="00132880">
        <w:rPr>
          <w:rFonts w:ascii="Arial" w:hAnsi="Arial" w:cs="Arial"/>
          <w:b w:val="0"/>
          <w:lang w:val="sr-Cyrl-CS"/>
        </w:rPr>
        <w:t xml:space="preserve">2.2. </w:t>
      </w:r>
      <w:r w:rsidRPr="00132880">
        <w:rPr>
          <w:rFonts w:ascii="Arial" w:hAnsi="Arial" w:cs="Arial"/>
          <w:b w:val="0"/>
        </w:rPr>
        <w:t>Насељеност и концентрација становништва</w:t>
      </w:r>
      <w:r w:rsidRPr="00132880">
        <w:rPr>
          <w:rFonts w:ascii="Arial" w:hAnsi="Arial" w:cs="Arial"/>
          <w:b w:val="0"/>
          <w:lang w:val="en-US"/>
        </w:rPr>
        <w:t xml:space="preserve">                  </w:t>
      </w:r>
      <w:r w:rsidR="00313693" w:rsidRPr="00132880">
        <w:rPr>
          <w:rFonts w:ascii="Arial" w:hAnsi="Arial" w:cs="Arial"/>
          <w:b w:val="0"/>
          <w:lang w:val="en-US"/>
        </w:rPr>
        <w:t xml:space="preserve">                              </w:t>
      </w:r>
      <w:r w:rsidR="00C6688B">
        <w:rPr>
          <w:rFonts w:ascii="Arial" w:hAnsi="Arial" w:cs="Arial"/>
          <w:b w:val="0"/>
          <w:lang/>
        </w:rPr>
        <w:t xml:space="preserve"> </w:t>
      </w:r>
      <w:r w:rsidR="00C6688B">
        <w:rPr>
          <w:rFonts w:ascii="Arial" w:hAnsi="Arial" w:cs="Arial"/>
          <w:b w:val="0"/>
        </w:rPr>
        <w:t>2</w:t>
      </w:r>
      <w:r w:rsidR="00C6688B">
        <w:rPr>
          <w:rFonts w:ascii="Arial" w:hAnsi="Arial" w:cs="Arial"/>
          <w:b w:val="0"/>
          <w:lang/>
        </w:rPr>
        <w:t>0</w:t>
      </w:r>
    </w:p>
    <w:p w:rsidR="005E41CE" w:rsidRPr="002A6942" w:rsidRDefault="00177D00" w:rsidP="00D74594">
      <w:pPr>
        <w:jc w:val="both"/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>А.7.2.</w:t>
      </w:r>
      <w:r w:rsidR="00A271B4" w:rsidRPr="00132880">
        <w:rPr>
          <w:rFonts w:ascii="Arial" w:hAnsi="Arial" w:cs="Arial"/>
          <w:sz w:val="22"/>
          <w:szCs w:val="22"/>
        </w:rPr>
        <w:t>3</w:t>
      </w:r>
      <w:r w:rsidRPr="00132880">
        <w:rPr>
          <w:rFonts w:ascii="Arial" w:hAnsi="Arial" w:cs="Arial"/>
          <w:sz w:val="22"/>
          <w:szCs w:val="22"/>
          <w:lang w:val="ru-RU"/>
        </w:rPr>
        <w:t>.</w:t>
      </w:r>
      <w:r w:rsidR="00A271B4" w:rsidRPr="00132880">
        <w:rPr>
          <w:rFonts w:ascii="Arial" w:hAnsi="Arial" w:cs="Arial"/>
          <w:sz w:val="22"/>
          <w:szCs w:val="22"/>
        </w:rPr>
        <w:t xml:space="preserve"> </w:t>
      </w:r>
      <w:r w:rsidR="006E562D" w:rsidRPr="00132880">
        <w:rPr>
          <w:rFonts w:ascii="Arial" w:hAnsi="Arial" w:cs="Arial"/>
          <w:sz w:val="22"/>
          <w:szCs w:val="22"/>
          <w:lang w:val="ru-RU"/>
        </w:rPr>
        <w:t>Инфраструктура</w:t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2A6942">
        <w:rPr>
          <w:rFonts w:ascii="Arial" w:hAnsi="Arial" w:cs="Arial"/>
          <w:sz w:val="22"/>
          <w:szCs w:val="22"/>
        </w:rPr>
        <w:t>2</w:t>
      </w:r>
      <w:r w:rsidR="002A6942">
        <w:rPr>
          <w:rFonts w:ascii="Arial" w:hAnsi="Arial" w:cs="Arial"/>
          <w:sz w:val="22"/>
          <w:szCs w:val="22"/>
          <w:lang/>
        </w:rPr>
        <w:t>0</w:t>
      </w:r>
    </w:p>
    <w:p w:rsidR="005E41CE" w:rsidRPr="008B3CF6" w:rsidRDefault="005C766F" w:rsidP="00D74594">
      <w:pPr>
        <w:jc w:val="both"/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>А.7.3</w:t>
      </w:r>
      <w:r w:rsidR="001D3609" w:rsidRPr="00132880">
        <w:rPr>
          <w:rFonts w:ascii="Arial" w:hAnsi="Arial" w:cs="Arial"/>
          <w:sz w:val="22"/>
          <w:szCs w:val="22"/>
          <w:lang w:val="ru-RU"/>
        </w:rPr>
        <w:t>. Опис стања чиниоца животне средине</w:t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8B3CF6">
        <w:rPr>
          <w:rFonts w:ascii="Arial" w:hAnsi="Arial" w:cs="Arial"/>
          <w:sz w:val="22"/>
          <w:szCs w:val="22"/>
        </w:rPr>
        <w:t>2</w:t>
      </w:r>
      <w:r w:rsidR="008B3CF6">
        <w:rPr>
          <w:rFonts w:ascii="Arial" w:hAnsi="Arial" w:cs="Arial"/>
          <w:sz w:val="22"/>
          <w:szCs w:val="22"/>
          <w:lang/>
        </w:rPr>
        <w:t>5</w:t>
      </w:r>
    </w:p>
    <w:p w:rsidR="000B14BF" w:rsidRPr="00132880" w:rsidRDefault="000B14BF" w:rsidP="00D74594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D74594" w:rsidRPr="00132880" w:rsidRDefault="00D74594" w:rsidP="00D74594">
      <w:pPr>
        <w:jc w:val="both"/>
        <w:rPr>
          <w:rFonts w:ascii="Arial" w:hAnsi="Arial" w:cs="Arial"/>
          <w:sz w:val="22"/>
          <w:szCs w:val="22"/>
          <w:lang w:val="ru-RU"/>
        </w:rPr>
      </w:pPr>
      <w:r w:rsidRPr="00132880">
        <w:rPr>
          <w:rFonts w:ascii="Arial" w:hAnsi="Arial" w:cs="Arial"/>
          <w:sz w:val="22"/>
          <w:szCs w:val="22"/>
          <w:lang w:val="ru-RU"/>
        </w:rPr>
        <w:t>Б.  ОПШТИ И ПОСЕБНИ ЦИЉЕВИ И ИЗБОР ИНДИКАТОРА</w:t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8B3CF6">
        <w:rPr>
          <w:rFonts w:ascii="Arial" w:hAnsi="Arial" w:cs="Arial"/>
          <w:sz w:val="22"/>
          <w:szCs w:val="22"/>
        </w:rPr>
        <w:t>3</w:t>
      </w:r>
      <w:r w:rsidR="008B3CF6">
        <w:rPr>
          <w:rFonts w:ascii="Arial" w:hAnsi="Arial" w:cs="Arial"/>
          <w:sz w:val="22"/>
          <w:szCs w:val="22"/>
          <w:lang/>
        </w:rPr>
        <w:t>1</w:t>
      </w:r>
      <w:r w:rsidRPr="00132880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D74594" w:rsidRPr="00132880" w:rsidRDefault="00D74594" w:rsidP="00D74594">
      <w:pPr>
        <w:rPr>
          <w:rFonts w:ascii="Arial" w:hAnsi="Arial" w:cs="Arial"/>
          <w:sz w:val="22"/>
          <w:szCs w:val="22"/>
          <w:lang w:val="ru-RU"/>
        </w:rPr>
      </w:pPr>
    </w:p>
    <w:p w:rsidR="00D74594" w:rsidRPr="008B3CF6" w:rsidRDefault="00D74594" w:rsidP="00D74594">
      <w:pPr>
        <w:jc w:val="both"/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>Б.1. Општи циљеви</w:t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8B3CF6">
        <w:rPr>
          <w:rFonts w:ascii="Arial" w:hAnsi="Arial" w:cs="Arial"/>
          <w:sz w:val="22"/>
          <w:szCs w:val="22"/>
        </w:rPr>
        <w:t>3</w:t>
      </w:r>
      <w:r w:rsidR="008B3CF6">
        <w:rPr>
          <w:rFonts w:ascii="Arial" w:hAnsi="Arial" w:cs="Arial"/>
          <w:sz w:val="22"/>
          <w:szCs w:val="22"/>
          <w:lang/>
        </w:rPr>
        <w:t>1</w:t>
      </w:r>
    </w:p>
    <w:p w:rsidR="00D74594" w:rsidRPr="008B3CF6" w:rsidRDefault="00D74594" w:rsidP="00D74594">
      <w:pPr>
        <w:jc w:val="both"/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>Б.2. Посебни циљеви</w:t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8B3CF6">
        <w:rPr>
          <w:rFonts w:ascii="Arial" w:hAnsi="Arial" w:cs="Arial"/>
          <w:sz w:val="22"/>
          <w:szCs w:val="22"/>
        </w:rPr>
        <w:t>3</w:t>
      </w:r>
      <w:r w:rsidR="008B3CF6">
        <w:rPr>
          <w:rFonts w:ascii="Arial" w:hAnsi="Arial" w:cs="Arial"/>
          <w:sz w:val="22"/>
          <w:szCs w:val="22"/>
          <w:lang/>
        </w:rPr>
        <w:t>2</w:t>
      </w:r>
    </w:p>
    <w:p w:rsidR="00D74594" w:rsidRPr="008B3CF6" w:rsidRDefault="00D74594" w:rsidP="00D74594">
      <w:pPr>
        <w:jc w:val="both"/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>Б.3. Избор индикатора</w:t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A639D8" w:rsidRPr="00132880">
        <w:rPr>
          <w:rFonts w:ascii="Arial" w:hAnsi="Arial" w:cs="Arial"/>
          <w:sz w:val="22"/>
          <w:szCs w:val="22"/>
        </w:rPr>
        <w:t>3</w:t>
      </w:r>
      <w:r w:rsidR="008B3CF6">
        <w:rPr>
          <w:rFonts w:ascii="Arial" w:hAnsi="Arial" w:cs="Arial"/>
          <w:sz w:val="22"/>
          <w:szCs w:val="22"/>
          <w:lang/>
        </w:rPr>
        <w:t>5</w:t>
      </w:r>
    </w:p>
    <w:p w:rsidR="00D74594" w:rsidRPr="00132880" w:rsidRDefault="00D74594" w:rsidP="00D74594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D74594" w:rsidRPr="008B3CF6" w:rsidRDefault="00C86B4B" w:rsidP="00D74594">
      <w:pPr>
        <w:ind w:left="540" w:hanging="540"/>
        <w:jc w:val="both"/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 xml:space="preserve">В. </w:t>
      </w:r>
      <w:r w:rsidR="00D74594" w:rsidRPr="00132880">
        <w:rPr>
          <w:rFonts w:ascii="Arial" w:hAnsi="Arial" w:cs="Arial"/>
          <w:sz w:val="22"/>
          <w:szCs w:val="22"/>
          <w:lang w:val="ru-RU"/>
        </w:rPr>
        <w:t xml:space="preserve">ОПИС </w:t>
      </w:r>
      <w:r w:rsidR="003F791B" w:rsidRPr="00132880">
        <w:rPr>
          <w:rFonts w:ascii="Arial" w:hAnsi="Arial" w:cs="Arial"/>
          <w:sz w:val="22"/>
          <w:szCs w:val="22"/>
          <w:lang w:val="ru-RU"/>
        </w:rPr>
        <w:t>ЛОКАЦ</w:t>
      </w:r>
      <w:r w:rsidR="0070782C" w:rsidRPr="00132880">
        <w:rPr>
          <w:rFonts w:ascii="Arial" w:hAnsi="Arial" w:cs="Arial"/>
          <w:sz w:val="22"/>
          <w:szCs w:val="22"/>
          <w:lang w:val="ru-RU"/>
        </w:rPr>
        <w:t xml:space="preserve">ИЈЕ КОЈА ЈЕ </w:t>
      </w:r>
      <w:r w:rsidR="00923756" w:rsidRPr="00132880">
        <w:rPr>
          <w:rFonts w:ascii="Arial" w:hAnsi="Arial" w:cs="Arial"/>
          <w:sz w:val="22"/>
          <w:szCs w:val="22"/>
          <w:lang w:val="ru-RU"/>
        </w:rPr>
        <w:t>ПРЕДМЕТ СТРАТЕ</w:t>
      </w:r>
      <w:r w:rsidR="008739AB" w:rsidRPr="00132880">
        <w:rPr>
          <w:rFonts w:ascii="Arial" w:hAnsi="Arial" w:cs="Arial"/>
          <w:sz w:val="22"/>
          <w:szCs w:val="22"/>
          <w:lang w:val="ru-RU"/>
        </w:rPr>
        <w:t>ШКЕ ПРОЦЕН</w:t>
      </w:r>
      <w:r w:rsidR="003F791B" w:rsidRPr="00132880">
        <w:rPr>
          <w:rFonts w:ascii="Arial" w:hAnsi="Arial" w:cs="Arial"/>
          <w:sz w:val="22"/>
          <w:szCs w:val="22"/>
          <w:lang w:val="ru-RU"/>
        </w:rPr>
        <w:t>Е</w:t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8B3CF6">
        <w:rPr>
          <w:rFonts w:ascii="Arial" w:hAnsi="Arial" w:cs="Arial"/>
          <w:sz w:val="22"/>
          <w:szCs w:val="22"/>
        </w:rPr>
        <w:t>3</w:t>
      </w:r>
      <w:r w:rsidR="008B3CF6">
        <w:rPr>
          <w:rFonts w:ascii="Arial" w:hAnsi="Arial" w:cs="Arial"/>
          <w:sz w:val="22"/>
          <w:szCs w:val="22"/>
          <w:lang/>
        </w:rPr>
        <w:t>3</w:t>
      </w:r>
    </w:p>
    <w:p w:rsidR="00D74594" w:rsidRPr="00132880" w:rsidRDefault="00D74594" w:rsidP="00D74594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D74594" w:rsidRPr="008B3CF6" w:rsidRDefault="00D74594" w:rsidP="00D74594">
      <w:pPr>
        <w:ind w:left="360" w:hanging="360"/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lastRenderedPageBreak/>
        <w:t>Г.  ПРОЦЕНА МОГУЋИХ УТИЦАЈА СА ОПИСОМ МЕРА  ПРЕДВИЂЕНИХ ЗА СМАЊЕЊЕ НЕГАТИВНИХ УТИЦАЈА</w:t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8B3CF6">
        <w:rPr>
          <w:rFonts w:ascii="Arial" w:hAnsi="Arial" w:cs="Arial"/>
          <w:sz w:val="22"/>
          <w:szCs w:val="22"/>
        </w:rPr>
        <w:t>3</w:t>
      </w:r>
      <w:r w:rsidR="008B3CF6">
        <w:rPr>
          <w:rFonts w:ascii="Arial" w:hAnsi="Arial" w:cs="Arial"/>
          <w:sz w:val="22"/>
          <w:szCs w:val="22"/>
          <w:lang/>
        </w:rPr>
        <w:t>4</w:t>
      </w:r>
    </w:p>
    <w:p w:rsidR="00D74594" w:rsidRPr="00132880" w:rsidRDefault="00D74594" w:rsidP="00D74594">
      <w:pPr>
        <w:rPr>
          <w:rFonts w:ascii="Arial" w:hAnsi="Arial" w:cs="Arial"/>
          <w:sz w:val="22"/>
          <w:szCs w:val="22"/>
          <w:lang w:val="sr-Cyrl-CS"/>
        </w:rPr>
      </w:pPr>
    </w:p>
    <w:p w:rsidR="00D74594" w:rsidRPr="008B3CF6" w:rsidRDefault="00D74594" w:rsidP="00D74594">
      <w:pPr>
        <w:jc w:val="both"/>
        <w:rPr>
          <w:rFonts w:ascii="Arial" w:hAnsi="Arial" w:cs="Arial"/>
          <w:color w:val="FF0000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>Г.1.</w:t>
      </w:r>
      <w:r w:rsidR="00AA32E6" w:rsidRPr="00132880">
        <w:rPr>
          <w:rFonts w:ascii="Arial" w:hAnsi="Arial" w:cs="Arial"/>
          <w:sz w:val="22"/>
          <w:szCs w:val="22"/>
          <w:lang w:val="ru-RU"/>
        </w:rPr>
        <w:t xml:space="preserve"> </w:t>
      </w:r>
      <w:r w:rsidR="00755738" w:rsidRPr="00132880">
        <w:rPr>
          <w:rFonts w:ascii="Arial" w:hAnsi="Arial" w:cs="Arial"/>
          <w:sz w:val="22"/>
          <w:szCs w:val="22"/>
          <w:lang w:val="ru-RU"/>
        </w:rPr>
        <w:t xml:space="preserve">Приказ процене </w:t>
      </w:r>
      <w:r w:rsidR="004F61FE" w:rsidRPr="00132880">
        <w:rPr>
          <w:rFonts w:ascii="Arial" w:hAnsi="Arial" w:cs="Arial"/>
          <w:sz w:val="22"/>
          <w:szCs w:val="22"/>
          <w:lang w:val="ru-RU"/>
        </w:rPr>
        <w:t xml:space="preserve"> могућих утицаја</w:t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A11203" w:rsidRPr="00132880">
        <w:rPr>
          <w:rFonts w:ascii="Arial" w:hAnsi="Arial" w:cs="Arial"/>
          <w:sz w:val="22"/>
          <w:szCs w:val="22"/>
        </w:rPr>
        <w:t>3</w:t>
      </w:r>
      <w:r w:rsidR="008B3CF6">
        <w:rPr>
          <w:rFonts w:ascii="Arial" w:hAnsi="Arial" w:cs="Arial"/>
          <w:sz w:val="22"/>
          <w:szCs w:val="22"/>
          <w:lang/>
        </w:rPr>
        <w:t>4</w:t>
      </w:r>
    </w:p>
    <w:p w:rsidR="00D74594" w:rsidRPr="008B3CF6" w:rsidRDefault="00352014" w:rsidP="00D74594">
      <w:pPr>
        <w:jc w:val="both"/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>Г.1.1.</w:t>
      </w:r>
      <w:r w:rsidR="004F61FE" w:rsidRPr="00132880">
        <w:rPr>
          <w:rFonts w:ascii="Arial" w:hAnsi="Arial" w:cs="Arial"/>
          <w:sz w:val="22"/>
          <w:szCs w:val="22"/>
          <w:lang w:val="ru-RU"/>
        </w:rPr>
        <w:t>Процена утицаја у току извођења радова</w:t>
      </w:r>
      <w:r w:rsidR="00BF790D" w:rsidRPr="00132880">
        <w:rPr>
          <w:rFonts w:ascii="Arial" w:hAnsi="Arial" w:cs="Arial"/>
          <w:sz w:val="22"/>
          <w:szCs w:val="22"/>
          <w:lang w:val="ru-RU"/>
        </w:rPr>
        <w:t xml:space="preserve"> на изградњи или реконструкцији       објеката</w:t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8B3CF6">
        <w:rPr>
          <w:rFonts w:ascii="Arial" w:hAnsi="Arial" w:cs="Arial"/>
          <w:sz w:val="22"/>
          <w:szCs w:val="22"/>
        </w:rPr>
        <w:t>3</w:t>
      </w:r>
      <w:r w:rsidR="008B3CF6">
        <w:rPr>
          <w:rFonts w:ascii="Arial" w:hAnsi="Arial" w:cs="Arial"/>
          <w:sz w:val="22"/>
          <w:szCs w:val="22"/>
          <w:lang/>
        </w:rPr>
        <w:t>7</w:t>
      </w:r>
    </w:p>
    <w:p w:rsidR="00DA3D56" w:rsidRPr="00132880" w:rsidRDefault="00244F2E" w:rsidP="00D74594">
      <w:pPr>
        <w:jc w:val="both"/>
        <w:rPr>
          <w:rFonts w:ascii="Arial" w:hAnsi="Arial" w:cs="Arial"/>
          <w:sz w:val="22"/>
          <w:szCs w:val="22"/>
        </w:rPr>
      </w:pPr>
      <w:r w:rsidRPr="00132880">
        <w:rPr>
          <w:rFonts w:ascii="Arial" w:hAnsi="Arial" w:cs="Arial"/>
          <w:sz w:val="22"/>
          <w:szCs w:val="22"/>
          <w:lang w:val="ru-RU"/>
        </w:rPr>
        <w:t>Г.1.2.</w:t>
      </w:r>
      <w:r w:rsidR="00DD09A9" w:rsidRPr="00132880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="00DD09A9" w:rsidRPr="00132880">
        <w:rPr>
          <w:rFonts w:ascii="Arial" w:hAnsi="Arial" w:cs="Arial"/>
          <w:sz w:val="22"/>
          <w:szCs w:val="22"/>
          <w:lang w:val="sr-Cyrl-CS"/>
        </w:rPr>
        <w:t>Приказ утицаја топлане "</w:t>
      </w:r>
      <w:r w:rsidR="00D62C75" w:rsidRPr="00132880">
        <w:rPr>
          <w:rFonts w:ascii="Arial" w:hAnsi="Arial" w:cs="Arial"/>
          <w:sz w:val="22"/>
          <w:szCs w:val="22"/>
          <w:lang w:val="sr-Cyrl-CS"/>
        </w:rPr>
        <w:t>Баново брдо</w:t>
      </w:r>
      <w:r w:rsidR="00DD09A9" w:rsidRPr="00132880">
        <w:rPr>
          <w:rFonts w:ascii="Arial" w:hAnsi="Arial" w:cs="Arial"/>
          <w:sz w:val="22"/>
          <w:szCs w:val="22"/>
          <w:lang w:val="sr-Cyrl-CS"/>
        </w:rPr>
        <w:t>" на животну средину</w:t>
      </w:r>
      <w:r w:rsidR="00DD09A9" w:rsidRPr="00132880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="00DD09A9" w:rsidRPr="00132880">
        <w:rPr>
          <w:rFonts w:ascii="Arial" w:hAnsi="Arial" w:cs="Arial"/>
          <w:sz w:val="22"/>
          <w:szCs w:val="22"/>
        </w:rPr>
        <w:t xml:space="preserve">  </w:t>
      </w:r>
      <w:r w:rsidR="00694E61" w:rsidRPr="00132880">
        <w:rPr>
          <w:rFonts w:ascii="Arial" w:hAnsi="Arial" w:cs="Arial"/>
          <w:sz w:val="22"/>
          <w:szCs w:val="22"/>
        </w:rPr>
        <w:tab/>
        <w:t xml:space="preserve">        </w:t>
      </w:r>
      <w:r w:rsidR="00DD09A9" w:rsidRPr="00132880">
        <w:rPr>
          <w:rFonts w:ascii="Arial" w:hAnsi="Arial" w:cs="Arial"/>
          <w:sz w:val="22"/>
          <w:szCs w:val="22"/>
        </w:rPr>
        <w:t xml:space="preserve">         </w:t>
      </w:r>
      <w:r w:rsidR="00D62C75" w:rsidRPr="00132880">
        <w:rPr>
          <w:rFonts w:ascii="Arial" w:hAnsi="Arial" w:cs="Arial"/>
          <w:sz w:val="22"/>
          <w:szCs w:val="22"/>
        </w:rPr>
        <w:t xml:space="preserve"> </w:t>
      </w:r>
      <w:r w:rsidR="008B3CF6">
        <w:rPr>
          <w:rFonts w:ascii="Arial" w:hAnsi="Arial" w:cs="Arial"/>
          <w:sz w:val="22"/>
          <w:szCs w:val="22"/>
          <w:lang/>
        </w:rPr>
        <w:t xml:space="preserve">    38</w:t>
      </w:r>
      <w:r w:rsidR="00DD09A9" w:rsidRPr="00132880">
        <w:rPr>
          <w:rFonts w:ascii="Arial" w:hAnsi="Arial" w:cs="Arial"/>
          <w:sz w:val="22"/>
          <w:szCs w:val="22"/>
        </w:rPr>
        <w:t xml:space="preserve">          </w:t>
      </w:r>
    </w:p>
    <w:p w:rsidR="00D74594" w:rsidRPr="008B3CF6" w:rsidRDefault="00C84896" w:rsidP="00D74594">
      <w:pPr>
        <w:jc w:val="both"/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>Г.2</w:t>
      </w:r>
      <w:r w:rsidR="00D74594" w:rsidRPr="00132880">
        <w:rPr>
          <w:rFonts w:ascii="Arial" w:hAnsi="Arial" w:cs="Arial"/>
          <w:sz w:val="22"/>
          <w:szCs w:val="22"/>
          <w:lang w:val="ru-RU"/>
        </w:rPr>
        <w:t>. ПРОЦЕНА  РИЗИКА И ОПАСНОСТИ У СЛУЧАЈУ НАСТАНКА УДЕСА</w:t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8B3CF6">
        <w:rPr>
          <w:rFonts w:ascii="Arial" w:hAnsi="Arial" w:cs="Arial"/>
          <w:sz w:val="22"/>
          <w:szCs w:val="22"/>
          <w:lang/>
        </w:rPr>
        <w:t>44</w:t>
      </w:r>
      <w:r w:rsidR="0045037F" w:rsidRPr="00132880">
        <w:rPr>
          <w:rFonts w:ascii="Arial" w:hAnsi="Arial" w:cs="Arial"/>
          <w:sz w:val="22"/>
          <w:szCs w:val="22"/>
        </w:rPr>
        <w:tab/>
      </w:r>
    </w:p>
    <w:p w:rsidR="00D74594" w:rsidRPr="00132880" w:rsidRDefault="00D74594" w:rsidP="00D74594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D74594" w:rsidRPr="008B3CF6" w:rsidRDefault="00D74594" w:rsidP="008C40FD">
      <w:pPr>
        <w:jc w:val="both"/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>Г.</w:t>
      </w:r>
      <w:r w:rsidR="00C84896" w:rsidRPr="00132880">
        <w:rPr>
          <w:rFonts w:ascii="Arial" w:hAnsi="Arial" w:cs="Arial"/>
          <w:sz w:val="22"/>
          <w:szCs w:val="22"/>
          <w:lang w:val="ru-RU"/>
        </w:rPr>
        <w:t>3</w:t>
      </w:r>
      <w:r w:rsidRPr="00132880">
        <w:rPr>
          <w:rFonts w:ascii="Arial" w:hAnsi="Arial" w:cs="Arial"/>
          <w:sz w:val="22"/>
          <w:szCs w:val="22"/>
          <w:lang w:val="ru-RU"/>
        </w:rPr>
        <w:t>.</w:t>
      </w:r>
      <w:r w:rsidR="00A67BC1" w:rsidRPr="00132880">
        <w:rPr>
          <w:rFonts w:ascii="Arial" w:hAnsi="Arial" w:cs="Arial"/>
          <w:sz w:val="22"/>
          <w:szCs w:val="22"/>
          <w:lang w:val="ru-RU"/>
        </w:rPr>
        <w:t>МЕРЕ</w:t>
      </w:r>
      <w:r w:rsidRPr="00132880">
        <w:rPr>
          <w:rFonts w:ascii="Arial" w:hAnsi="Arial" w:cs="Arial"/>
          <w:sz w:val="22"/>
          <w:szCs w:val="22"/>
          <w:lang w:val="ru-RU"/>
        </w:rPr>
        <w:t xml:space="preserve"> ЗА СПРЕЧАВАЊЕ И ОГРАНИЧАВАЊЕ НЕГАТИВНИХ  УТИЦАЈА</w:t>
      </w:r>
      <w:r w:rsidR="00A67BC1" w:rsidRPr="00132880">
        <w:rPr>
          <w:rFonts w:ascii="Arial" w:hAnsi="Arial" w:cs="Arial"/>
          <w:sz w:val="22"/>
          <w:szCs w:val="22"/>
          <w:lang w:val="ru-RU"/>
        </w:rPr>
        <w:t xml:space="preserve"> И УНАПРЕЂЕЊЕ СТАЊА ЂИВОТНЕ СРЕДИНЕ</w:t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8B3CF6">
        <w:rPr>
          <w:rFonts w:ascii="Arial" w:hAnsi="Arial" w:cs="Arial"/>
          <w:sz w:val="22"/>
          <w:szCs w:val="22"/>
          <w:lang/>
        </w:rPr>
        <w:t xml:space="preserve">                                                                                                             47</w:t>
      </w:r>
    </w:p>
    <w:p w:rsidR="00D74594" w:rsidRPr="00132880" w:rsidRDefault="00D74594" w:rsidP="00D74594">
      <w:pPr>
        <w:ind w:left="900" w:hanging="900"/>
        <w:jc w:val="both"/>
        <w:rPr>
          <w:rFonts w:ascii="Arial" w:hAnsi="Arial" w:cs="Arial"/>
          <w:sz w:val="22"/>
          <w:szCs w:val="22"/>
          <w:lang w:val="ru-RU"/>
        </w:rPr>
      </w:pPr>
    </w:p>
    <w:p w:rsidR="00D74594" w:rsidRPr="00132880" w:rsidRDefault="006F34CB" w:rsidP="00D74594">
      <w:pPr>
        <w:ind w:left="900" w:hanging="900"/>
        <w:jc w:val="both"/>
        <w:rPr>
          <w:rFonts w:ascii="Arial" w:hAnsi="Arial" w:cs="Arial"/>
          <w:sz w:val="22"/>
          <w:szCs w:val="22"/>
          <w:lang w:val="ru-RU"/>
        </w:rPr>
      </w:pPr>
      <w:r w:rsidRPr="00132880">
        <w:rPr>
          <w:rFonts w:ascii="Arial" w:hAnsi="Arial" w:cs="Arial"/>
          <w:sz w:val="22"/>
          <w:szCs w:val="22"/>
          <w:lang w:val="ru-RU"/>
        </w:rPr>
        <w:t>Г.4</w:t>
      </w:r>
      <w:r w:rsidR="00D74594" w:rsidRPr="00132880">
        <w:rPr>
          <w:rFonts w:ascii="Arial" w:hAnsi="Arial" w:cs="Arial"/>
          <w:sz w:val="22"/>
          <w:szCs w:val="22"/>
          <w:lang w:val="ru-RU"/>
        </w:rPr>
        <w:t xml:space="preserve">. ПРИКАЗ  ПОРЕЂЕЊА ВАРИЈАНТНИХ РЕШЕЊА И НАЧИНА </w:t>
      </w:r>
    </w:p>
    <w:p w:rsidR="00D74594" w:rsidRPr="008B3CF6" w:rsidRDefault="008739AB" w:rsidP="00D74594">
      <w:pPr>
        <w:ind w:left="900" w:hanging="900"/>
        <w:jc w:val="both"/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 xml:space="preserve">       </w:t>
      </w:r>
      <w:r w:rsidR="00D74594" w:rsidRPr="00132880">
        <w:rPr>
          <w:rFonts w:ascii="Arial" w:hAnsi="Arial" w:cs="Arial"/>
          <w:sz w:val="22"/>
          <w:szCs w:val="22"/>
          <w:lang w:val="ru-RU"/>
        </w:rPr>
        <w:t>ОДЛУЧИВАЊА</w:t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8B3CF6">
        <w:rPr>
          <w:rFonts w:ascii="Arial" w:hAnsi="Arial" w:cs="Arial"/>
          <w:sz w:val="22"/>
          <w:szCs w:val="22"/>
        </w:rPr>
        <w:t>5</w:t>
      </w:r>
      <w:r w:rsidR="008B3CF6">
        <w:rPr>
          <w:rFonts w:ascii="Arial" w:hAnsi="Arial" w:cs="Arial"/>
          <w:sz w:val="22"/>
          <w:szCs w:val="22"/>
          <w:lang/>
        </w:rPr>
        <w:t>4</w:t>
      </w:r>
    </w:p>
    <w:p w:rsidR="00D74594" w:rsidRPr="00132880" w:rsidRDefault="00D74594" w:rsidP="00D74594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D74594" w:rsidRPr="008B3CF6" w:rsidRDefault="00D74594" w:rsidP="00D74594">
      <w:pPr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>Д. СМЕРНИЦЕ ЗА ИЗРАДУ ПРОЦЕНА УТИЦАЈА</w:t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8B3CF6">
        <w:rPr>
          <w:rFonts w:ascii="Arial" w:hAnsi="Arial" w:cs="Arial"/>
          <w:sz w:val="22"/>
          <w:szCs w:val="22"/>
        </w:rPr>
        <w:t>5</w:t>
      </w:r>
      <w:r w:rsidR="008B3CF6">
        <w:rPr>
          <w:rFonts w:ascii="Arial" w:hAnsi="Arial" w:cs="Arial"/>
          <w:sz w:val="22"/>
          <w:szCs w:val="22"/>
          <w:lang/>
        </w:rPr>
        <w:t>5</w:t>
      </w:r>
    </w:p>
    <w:p w:rsidR="00D74594" w:rsidRPr="00132880" w:rsidRDefault="00D74594" w:rsidP="00D7459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CS"/>
        </w:rPr>
      </w:pPr>
    </w:p>
    <w:p w:rsidR="00D74594" w:rsidRPr="008B3CF6" w:rsidRDefault="00D74594" w:rsidP="00D74594">
      <w:pPr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>Ђ. ПРОГРАМ ПРАЋЕЊА СТАЊА ЖИВОТНЕ СРЕДИНЕ</w:t>
      </w:r>
      <w:r w:rsidR="008B3CF6">
        <w:rPr>
          <w:rFonts w:ascii="Arial" w:hAnsi="Arial" w:cs="Arial"/>
          <w:sz w:val="22"/>
          <w:szCs w:val="22"/>
        </w:rPr>
        <w:tab/>
      </w:r>
      <w:r w:rsidR="008B3CF6">
        <w:rPr>
          <w:rFonts w:ascii="Arial" w:hAnsi="Arial" w:cs="Arial"/>
          <w:sz w:val="22"/>
          <w:szCs w:val="22"/>
        </w:rPr>
        <w:tab/>
      </w:r>
      <w:r w:rsidR="008B3CF6">
        <w:rPr>
          <w:rFonts w:ascii="Arial" w:hAnsi="Arial" w:cs="Arial"/>
          <w:sz w:val="22"/>
          <w:szCs w:val="22"/>
        </w:rPr>
        <w:tab/>
      </w:r>
      <w:r w:rsidR="008B3CF6">
        <w:rPr>
          <w:rFonts w:ascii="Arial" w:hAnsi="Arial" w:cs="Arial"/>
          <w:sz w:val="22"/>
          <w:szCs w:val="22"/>
        </w:rPr>
        <w:tab/>
        <w:t>5</w:t>
      </w:r>
      <w:r w:rsidR="008B3CF6">
        <w:rPr>
          <w:rFonts w:ascii="Arial" w:hAnsi="Arial" w:cs="Arial"/>
          <w:sz w:val="22"/>
          <w:szCs w:val="22"/>
          <w:lang/>
        </w:rPr>
        <w:t>5</w:t>
      </w:r>
    </w:p>
    <w:p w:rsidR="00D74594" w:rsidRPr="00132880" w:rsidRDefault="00D74594" w:rsidP="00D74594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D74594" w:rsidRPr="00376575" w:rsidRDefault="00D74594" w:rsidP="00D74594">
      <w:pPr>
        <w:jc w:val="both"/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>Ђ.1.Предлог индикатора за праћење стања животне средине</w:t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376575">
        <w:rPr>
          <w:rFonts w:ascii="Arial" w:hAnsi="Arial" w:cs="Arial"/>
          <w:sz w:val="22"/>
          <w:szCs w:val="22"/>
        </w:rPr>
        <w:t>5</w:t>
      </w:r>
      <w:r w:rsidR="00376575">
        <w:rPr>
          <w:rFonts w:ascii="Arial" w:hAnsi="Arial" w:cs="Arial"/>
          <w:sz w:val="22"/>
          <w:szCs w:val="22"/>
          <w:lang/>
        </w:rPr>
        <w:t>5</w:t>
      </w:r>
    </w:p>
    <w:p w:rsidR="00D74594" w:rsidRPr="00376575" w:rsidRDefault="00D74594" w:rsidP="00D74594">
      <w:pPr>
        <w:jc w:val="both"/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>Ђ.2. Права и обавезе надлежних органа</w:t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376575">
        <w:rPr>
          <w:rFonts w:ascii="Arial" w:hAnsi="Arial" w:cs="Arial"/>
          <w:sz w:val="22"/>
          <w:szCs w:val="22"/>
        </w:rPr>
        <w:t>5</w:t>
      </w:r>
      <w:r w:rsidR="00376575">
        <w:rPr>
          <w:rFonts w:ascii="Arial" w:hAnsi="Arial" w:cs="Arial"/>
          <w:sz w:val="22"/>
          <w:szCs w:val="22"/>
          <w:lang/>
        </w:rPr>
        <w:t>6</w:t>
      </w:r>
    </w:p>
    <w:p w:rsidR="00D74594" w:rsidRPr="00132880" w:rsidRDefault="00D74594" w:rsidP="00D74594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D74594" w:rsidRPr="00132880" w:rsidRDefault="00D74594" w:rsidP="00D74594">
      <w:pPr>
        <w:jc w:val="both"/>
        <w:rPr>
          <w:rFonts w:ascii="Arial" w:hAnsi="Arial" w:cs="Arial"/>
          <w:sz w:val="22"/>
          <w:szCs w:val="22"/>
          <w:lang w:val="ru-RU"/>
        </w:rPr>
      </w:pPr>
    </w:p>
    <w:p w:rsidR="00D74594" w:rsidRPr="00376575" w:rsidRDefault="00D74594" w:rsidP="00D74594">
      <w:pPr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>Е. ПРИКАЗ КОРИШЋЕНЕ МЕТОДОЛОГИЈЕ И ТЕШКОЋЕ У ИЗРАДИ СТРАТЕШКЕ ПРОЦЕНЕ</w:t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376575">
        <w:rPr>
          <w:rFonts w:ascii="Arial" w:hAnsi="Arial" w:cs="Arial"/>
          <w:sz w:val="22"/>
          <w:szCs w:val="22"/>
          <w:lang/>
        </w:rPr>
        <w:t>56</w:t>
      </w:r>
    </w:p>
    <w:p w:rsidR="00C86B4B" w:rsidRPr="00132880" w:rsidRDefault="00C86B4B" w:rsidP="00D74594">
      <w:pPr>
        <w:rPr>
          <w:rFonts w:ascii="Arial" w:hAnsi="Arial" w:cs="Arial"/>
          <w:sz w:val="22"/>
          <w:szCs w:val="22"/>
          <w:lang w:val="ru-RU"/>
        </w:rPr>
      </w:pPr>
    </w:p>
    <w:p w:rsidR="00D74594" w:rsidRPr="00376575" w:rsidRDefault="00D74594" w:rsidP="00D74594">
      <w:pPr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>Ж. ДРУГИ ПОДАЦИ ОД ЗНАЧАЈА ЗА СТАРТЕШКУ ПРОЦЕНУ</w:t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376575">
        <w:rPr>
          <w:rFonts w:ascii="Arial" w:hAnsi="Arial" w:cs="Arial"/>
          <w:sz w:val="22"/>
          <w:szCs w:val="22"/>
          <w:lang/>
        </w:rPr>
        <w:t xml:space="preserve">            58</w:t>
      </w:r>
    </w:p>
    <w:p w:rsidR="00D74594" w:rsidRPr="00132880" w:rsidRDefault="00D74594" w:rsidP="00D74594">
      <w:pPr>
        <w:jc w:val="both"/>
        <w:rPr>
          <w:rFonts w:ascii="Arial" w:hAnsi="Arial" w:cs="Arial"/>
          <w:color w:val="0000FF"/>
          <w:sz w:val="22"/>
          <w:szCs w:val="22"/>
          <w:lang w:val="ru-RU"/>
        </w:rPr>
      </w:pPr>
    </w:p>
    <w:p w:rsidR="00D74594" w:rsidRPr="00376575" w:rsidRDefault="00AC2840" w:rsidP="00D74594">
      <w:pPr>
        <w:ind w:left="360" w:hanging="360"/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ru-RU"/>
        </w:rPr>
        <w:t>З. ЗАКЉУЧАК</w:t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376575">
        <w:rPr>
          <w:rFonts w:ascii="Arial" w:hAnsi="Arial" w:cs="Arial"/>
          <w:sz w:val="22"/>
          <w:szCs w:val="22"/>
          <w:lang/>
        </w:rPr>
        <w:t>59</w:t>
      </w:r>
    </w:p>
    <w:p w:rsidR="00D74594" w:rsidRPr="00132880" w:rsidRDefault="00D74594" w:rsidP="00D74594">
      <w:pPr>
        <w:ind w:right="-1"/>
        <w:jc w:val="both"/>
        <w:rPr>
          <w:rFonts w:ascii="Arial" w:hAnsi="Arial" w:cs="Arial"/>
          <w:color w:val="FF0000"/>
          <w:sz w:val="22"/>
          <w:szCs w:val="22"/>
          <w:lang w:val="sr-Cyrl-CS"/>
        </w:rPr>
      </w:pPr>
    </w:p>
    <w:p w:rsidR="000C2CB0" w:rsidRPr="00132880" w:rsidRDefault="000C2CB0" w:rsidP="00D74594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D74594" w:rsidRPr="00376575" w:rsidRDefault="00D74594" w:rsidP="00D74594">
      <w:pPr>
        <w:jc w:val="both"/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sr-Cyrl-CS"/>
        </w:rPr>
        <w:t>И</w:t>
      </w:r>
      <w:r w:rsidRPr="00132880">
        <w:rPr>
          <w:rFonts w:ascii="Arial" w:hAnsi="Arial" w:cs="Arial"/>
          <w:sz w:val="22"/>
          <w:szCs w:val="22"/>
          <w:lang w:val="ru-RU"/>
        </w:rPr>
        <w:t xml:space="preserve">. </w:t>
      </w:r>
      <w:r w:rsidRPr="00132880">
        <w:rPr>
          <w:rFonts w:ascii="Arial" w:hAnsi="Arial" w:cs="Arial"/>
          <w:sz w:val="22"/>
          <w:szCs w:val="22"/>
          <w:lang w:val="sr-Cyrl-CS"/>
        </w:rPr>
        <w:t>ГРАФИЧКИ ПРИЛОЗИ</w:t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376575">
        <w:rPr>
          <w:rFonts w:ascii="Arial" w:hAnsi="Arial" w:cs="Arial"/>
          <w:sz w:val="22"/>
          <w:szCs w:val="22"/>
        </w:rPr>
        <w:t>6</w:t>
      </w:r>
      <w:r w:rsidR="00376575">
        <w:rPr>
          <w:rFonts w:ascii="Arial" w:hAnsi="Arial" w:cs="Arial"/>
          <w:sz w:val="22"/>
          <w:szCs w:val="22"/>
          <w:lang/>
        </w:rPr>
        <w:t>0</w:t>
      </w:r>
    </w:p>
    <w:p w:rsidR="00D74594" w:rsidRPr="00132880" w:rsidRDefault="00D74594" w:rsidP="00D74594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D74594" w:rsidRPr="00376575" w:rsidRDefault="00D74594" w:rsidP="00D74594">
      <w:pPr>
        <w:jc w:val="both"/>
        <w:rPr>
          <w:rFonts w:ascii="Arial" w:hAnsi="Arial" w:cs="Arial"/>
          <w:sz w:val="22"/>
          <w:szCs w:val="22"/>
          <w:lang/>
        </w:rPr>
      </w:pPr>
      <w:r w:rsidRPr="00132880">
        <w:rPr>
          <w:rFonts w:ascii="Arial" w:hAnsi="Arial" w:cs="Arial"/>
          <w:sz w:val="22"/>
          <w:szCs w:val="22"/>
          <w:lang w:val="sr-Cyrl-CS"/>
        </w:rPr>
        <w:t xml:space="preserve">Ј. </w:t>
      </w:r>
      <w:r w:rsidRPr="00132880">
        <w:rPr>
          <w:rFonts w:ascii="Arial" w:hAnsi="Arial" w:cs="Arial"/>
          <w:sz w:val="22"/>
          <w:szCs w:val="22"/>
          <w:lang w:val="ru-RU"/>
        </w:rPr>
        <w:t>ДОКУМЕНТАЦИЈА</w:t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45037F" w:rsidRPr="00132880">
        <w:rPr>
          <w:rFonts w:ascii="Arial" w:hAnsi="Arial" w:cs="Arial"/>
          <w:sz w:val="22"/>
          <w:szCs w:val="22"/>
        </w:rPr>
        <w:tab/>
      </w:r>
      <w:r w:rsidR="00376575">
        <w:rPr>
          <w:rFonts w:ascii="Arial" w:hAnsi="Arial" w:cs="Arial"/>
          <w:sz w:val="22"/>
          <w:szCs w:val="22"/>
        </w:rPr>
        <w:t>6</w:t>
      </w:r>
      <w:r w:rsidR="00376575">
        <w:rPr>
          <w:rFonts w:ascii="Arial" w:hAnsi="Arial" w:cs="Arial"/>
          <w:sz w:val="22"/>
          <w:szCs w:val="22"/>
          <w:lang/>
        </w:rPr>
        <w:t>0</w:t>
      </w:r>
    </w:p>
    <w:p w:rsidR="00D74594" w:rsidRPr="00132880" w:rsidRDefault="00D74594" w:rsidP="00D74594">
      <w:pPr>
        <w:rPr>
          <w:rFonts w:ascii="Arial" w:hAnsi="Arial" w:cs="Arial"/>
          <w:sz w:val="22"/>
          <w:szCs w:val="22"/>
          <w:lang w:val="sr-Cyrl-CS"/>
        </w:rPr>
      </w:pPr>
    </w:p>
    <w:p w:rsidR="00F30278" w:rsidRPr="00132880" w:rsidRDefault="00D74594" w:rsidP="00D74594">
      <w:pPr>
        <w:jc w:val="both"/>
        <w:rPr>
          <w:rFonts w:ascii="Arial" w:hAnsi="Arial" w:cs="Arial"/>
          <w:b/>
          <w:sz w:val="22"/>
          <w:szCs w:val="22"/>
          <w:lang w:val="sr-Cyrl-CS"/>
        </w:rPr>
      </w:pPr>
      <w:r w:rsidRPr="00132880">
        <w:rPr>
          <w:rFonts w:ascii="Arial" w:hAnsi="Arial" w:cs="Arial"/>
          <w:sz w:val="22"/>
          <w:szCs w:val="22"/>
          <w:lang w:val="sr-Cyrl-CS"/>
        </w:rPr>
        <w:t xml:space="preserve">                         </w:t>
      </w:r>
    </w:p>
    <w:sectPr w:rsidR="00F30278" w:rsidRPr="00132880" w:rsidSect="00F302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Ciril Times">
    <w:altName w:val="Courier New"/>
    <w:charset w:val="00"/>
    <w:family w:val="roman"/>
    <w:pitch w:val="variable"/>
    <w:sig w:usb0="00000001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 Cirilica Helvetica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C Time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hideGrammaticalErrors/>
  <w:proofState w:spelling="clean" w:grammar="clean"/>
  <w:defaultTabStop w:val="720"/>
  <w:characterSpacingControl w:val="doNotCompress"/>
  <w:compat/>
  <w:rsids>
    <w:rsidRoot w:val="00D74594"/>
    <w:rsid w:val="000026EA"/>
    <w:rsid w:val="00011EC3"/>
    <w:rsid w:val="00061DFB"/>
    <w:rsid w:val="00091F88"/>
    <w:rsid w:val="000A50A8"/>
    <w:rsid w:val="000B14BF"/>
    <w:rsid w:val="000B2F5C"/>
    <w:rsid w:val="000B78AA"/>
    <w:rsid w:val="000B7ADD"/>
    <w:rsid w:val="000C2CB0"/>
    <w:rsid w:val="000E72B4"/>
    <w:rsid w:val="000F4ADF"/>
    <w:rsid w:val="00117E6C"/>
    <w:rsid w:val="00132880"/>
    <w:rsid w:val="001573A1"/>
    <w:rsid w:val="0016772D"/>
    <w:rsid w:val="00170B3F"/>
    <w:rsid w:val="00177D00"/>
    <w:rsid w:val="00182604"/>
    <w:rsid w:val="001A6DD8"/>
    <w:rsid w:val="001C6712"/>
    <w:rsid w:val="001D3609"/>
    <w:rsid w:val="001E44CD"/>
    <w:rsid w:val="001F510A"/>
    <w:rsid w:val="00233B97"/>
    <w:rsid w:val="00244F2E"/>
    <w:rsid w:val="00252E9A"/>
    <w:rsid w:val="002A6942"/>
    <w:rsid w:val="002B3371"/>
    <w:rsid w:val="002C03BD"/>
    <w:rsid w:val="002C10C4"/>
    <w:rsid w:val="002E4287"/>
    <w:rsid w:val="002F7514"/>
    <w:rsid w:val="0030480D"/>
    <w:rsid w:val="00307FAA"/>
    <w:rsid w:val="00313693"/>
    <w:rsid w:val="00352014"/>
    <w:rsid w:val="003550F8"/>
    <w:rsid w:val="00367E37"/>
    <w:rsid w:val="00376575"/>
    <w:rsid w:val="00396DE7"/>
    <w:rsid w:val="003E319E"/>
    <w:rsid w:val="003E50B9"/>
    <w:rsid w:val="003F791B"/>
    <w:rsid w:val="00425917"/>
    <w:rsid w:val="00430134"/>
    <w:rsid w:val="0045037F"/>
    <w:rsid w:val="004A1A4B"/>
    <w:rsid w:val="004E5A01"/>
    <w:rsid w:val="004E67C8"/>
    <w:rsid w:val="004F61FE"/>
    <w:rsid w:val="004F661E"/>
    <w:rsid w:val="00500693"/>
    <w:rsid w:val="0050253D"/>
    <w:rsid w:val="00507069"/>
    <w:rsid w:val="005353FC"/>
    <w:rsid w:val="00540CCA"/>
    <w:rsid w:val="0054778B"/>
    <w:rsid w:val="005604FF"/>
    <w:rsid w:val="00563DE6"/>
    <w:rsid w:val="00593367"/>
    <w:rsid w:val="005C766F"/>
    <w:rsid w:val="005E41CE"/>
    <w:rsid w:val="005F7692"/>
    <w:rsid w:val="006074AA"/>
    <w:rsid w:val="006266CC"/>
    <w:rsid w:val="0067173D"/>
    <w:rsid w:val="0067188F"/>
    <w:rsid w:val="00691CE5"/>
    <w:rsid w:val="00694E61"/>
    <w:rsid w:val="006969D2"/>
    <w:rsid w:val="006A5D21"/>
    <w:rsid w:val="006E562D"/>
    <w:rsid w:val="006F0BD4"/>
    <w:rsid w:val="006F1CCC"/>
    <w:rsid w:val="006F34CB"/>
    <w:rsid w:val="0070782C"/>
    <w:rsid w:val="00716606"/>
    <w:rsid w:val="00755738"/>
    <w:rsid w:val="00784CF2"/>
    <w:rsid w:val="007B32E6"/>
    <w:rsid w:val="007C7208"/>
    <w:rsid w:val="007D52D3"/>
    <w:rsid w:val="007E209A"/>
    <w:rsid w:val="007E4072"/>
    <w:rsid w:val="00806A93"/>
    <w:rsid w:val="00812349"/>
    <w:rsid w:val="00850621"/>
    <w:rsid w:val="00864661"/>
    <w:rsid w:val="00864EB9"/>
    <w:rsid w:val="008739AB"/>
    <w:rsid w:val="008746C4"/>
    <w:rsid w:val="00893334"/>
    <w:rsid w:val="0089523A"/>
    <w:rsid w:val="008B3CF6"/>
    <w:rsid w:val="008C40FD"/>
    <w:rsid w:val="008D7669"/>
    <w:rsid w:val="008E1F26"/>
    <w:rsid w:val="008E2564"/>
    <w:rsid w:val="008F7D65"/>
    <w:rsid w:val="00923756"/>
    <w:rsid w:val="00943118"/>
    <w:rsid w:val="00956594"/>
    <w:rsid w:val="009613F9"/>
    <w:rsid w:val="009678BF"/>
    <w:rsid w:val="00977A36"/>
    <w:rsid w:val="00984B32"/>
    <w:rsid w:val="009B5502"/>
    <w:rsid w:val="009B654A"/>
    <w:rsid w:val="009E22DE"/>
    <w:rsid w:val="009F5300"/>
    <w:rsid w:val="009F615E"/>
    <w:rsid w:val="00A11203"/>
    <w:rsid w:val="00A11595"/>
    <w:rsid w:val="00A271B4"/>
    <w:rsid w:val="00A330AB"/>
    <w:rsid w:val="00A639D8"/>
    <w:rsid w:val="00A67BC1"/>
    <w:rsid w:val="00AA32E6"/>
    <w:rsid w:val="00AB362E"/>
    <w:rsid w:val="00AC2840"/>
    <w:rsid w:val="00AC4CC9"/>
    <w:rsid w:val="00AD365C"/>
    <w:rsid w:val="00AE34B9"/>
    <w:rsid w:val="00B03953"/>
    <w:rsid w:val="00B17728"/>
    <w:rsid w:val="00B33A8E"/>
    <w:rsid w:val="00B41C42"/>
    <w:rsid w:val="00B50DDD"/>
    <w:rsid w:val="00B53021"/>
    <w:rsid w:val="00B60AB5"/>
    <w:rsid w:val="00B62E1C"/>
    <w:rsid w:val="00B64637"/>
    <w:rsid w:val="00B74068"/>
    <w:rsid w:val="00B75193"/>
    <w:rsid w:val="00B92C7F"/>
    <w:rsid w:val="00B94018"/>
    <w:rsid w:val="00B944D4"/>
    <w:rsid w:val="00BB28C4"/>
    <w:rsid w:val="00BC7591"/>
    <w:rsid w:val="00BE246D"/>
    <w:rsid w:val="00BE428F"/>
    <w:rsid w:val="00BF790D"/>
    <w:rsid w:val="00C12740"/>
    <w:rsid w:val="00C14FAD"/>
    <w:rsid w:val="00C25799"/>
    <w:rsid w:val="00C32CB8"/>
    <w:rsid w:val="00C460DF"/>
    <w:rsid w:val="00C57352"/>
    <w:rsid w:val="00C6688B"/>
    <w:rsid w:val="00C77400"/>
    <w:rsid w:val="00C84896"/>
    <w:rsid w:val="00C84A17"/>
    <w:rsid w:val="00C86B4B"/>
    <w:rsid w:val="00C87C79"/>
    <w:rsid w:val="00CE19D3"/>
    <w:rsid w:val="00CE3E10"/>
    <w:rsid w:val="00CE50B2"/>
    <w:rsid w:val="00CF1EE3"/>
    <w:rsid w:val="00D10864"/>
    <w:rsid w:val="00D23FDE"/>
    <w:rsid w:val="00D26F5E"/>
    <w:rsid w:val="00D42449"/>
    <w:rsid w:val="00D51915"/>
    <w:rsid w:val="00D62C75"/>
    <w:rsid w:val="00D733BA"/>
    <w:rsid w:val="00D74594"/>
    <w:rsid w:val="00DA3D56"/>
    <w:rsid w:val="00DA60CA"/>
    <w:rsid w:val="00DA7523"/>
    <w:rsid w:val="00DB1792"/>
    <w:rsid w:val="00DD09A9"/>
    <w:rsid w:val="00DF0056"/>
    <w:rsid w:val="00DF0854"/>
    <w:rsid w:val="00DF19CB"/>
    <w:rsid w:val="00DF3A31"/>
    <w:rsid w:val="00E108CD"/>
    <w:rsid w:val="00E22F50"/>
    <w:rsid w:val="00E27F4F"/>
    <w:rsid w:val="00E96418"/>
    <w:rsid w:val="00EA7CCA"/>
    <w:rsid w:val="00EB3349"/>
    <w:rsid w:val="00EE255E"/>
    <w:rsid w:val="00EE47A5"/>
    <w:rsid w:val="00EF3409"/>
    <w:rsid w:val="00EF66DD"/>
    <w:rsid w:val="00F01BDB"/>
    <w:rsid w:val="00F062FA"/>
    <w:rsid w:val="00F27588"/>
    <w:rsid w:val="00F30278"/>
    <w:rsid w:val="00F31C37"/>
    <w:rsid w:val="00F437A5"/>
    <w:rsid w:val="00F45625"/>
    <w:rsid w:val="00FA3B48"/>
    <w:rsid w:val="00FC7D6B"/>
    <w:rsid w:val="00FE2178"/>
    <w:rsid w:val="00FE5CF6"/>
    <w:rsid w:val="00FF5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5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CPV1"/>
    <w:basedOn w:val="Normal"/>
    <w:next w:val="Normal"/>
    <w:link w:val="Heading1Char"/>
    <w:qFormat/>
    <w:rsid w:val="008D7669"/>
    <w:pPr>
      <w:keepNext/>
      <w:jc w:val="center"/>
      <w:outlineLvl w:val="0"/>
    </w:pPr>
    <w:rPr>
      <w:rFonts w:ascii="YuCiril Times" w:hAnsi="YuCiril Times"/>
      <w:sz w:val="32"/>
      <w:szCs w:val="20"/>
    </w:rPr>
  </w:style>
  <w:style w:type="paragraph" w:styleId="Heading2">
    <w:name w:val="heading 2"/>
    <w:aliases w:val=" Char Char,CPV2,CPV E1"/>
    <w:basedOn w:val="Normal"/>
    <w:next w:val="Normal"/>
    <w:link w:val="Heading2Char"/>
    <w:qFormat/>
    <w:rsid w:val="008D766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 Char Char Char,CPV3,CPV E2"/>
    <w:basedOn w:val="Normal"/>
    <w:next w:val="Normal"/>
    <w:link w:val="Heading3Char"/>
    <w:qFormat/>
    <w:rsid w:val="008D766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CPV4,0"/>
    <w:basedOn w:val="Normal"/>
    <w:next w:val="Normal"/>
    <w:link w:val="Heading4Char"/>
    <w:qFormat/>
    <w:rsid w:val="008D766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CPV5,CPV5 Char,Heading 5 Char Char Char Char Char Char Char,heading8"/>
    <w:basedOn w:val="Normal"/>
    <w:next w:val="Normal"/>
    <w:link w:val="Heading5Char"/>
    <w:qFormat/>
    <w:rsid w:val="008D7669"/>
    <w:pPr>
      <w:keepNext/>
      <w:outlineLvl w:val="4"/>
    </w:pPr>
    <w:rPr>
      <w:b/>
      <w:bCs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8D7669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D7669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8D7669"/>
    <w:pPr>
      <w:keepNext/>
      <w:ind w:left="170"/>
      <w:jc w:val="center"/>
      <w:outlineLvl w:val="7"/>
    </w:pPr>
    <w:rPr>
      <w:b/>
      <w:bCs/>
      <w:szCs w:val="20"/>
      <w:bdr w:val="single" w:sz="4" w:space="0" w:color="auto"/>
      <w:lang w:val="en-GB"/>
    </w:rPr>
  </w:style>
  <w:style w:type="paragraph" w:styleId="Heading9">
    <w:name w:val="heading 9"/>
    <w:basedOn w:val="Normal"/>
    <w:next w:val="Normal"/>
    <w:link w:val="Heading9Char"/>
    <w:qFormat/>
    <w:rsid w:val="008D7669"/>
    <w:pPr>
      <w:keepNext/>
      <w:outlineLvl w:val="8"/>
    </w:pPr>
    <w:rPr>
      <w:b/>
      <w:bCs/>
      <w:i/>
      <w:iCs/>
      <w:szCs w:val="20"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PV1 Char"/>
    <w:basedOn w:val="DefaultParagraphFont"/>
    <w:link w:val="Heading1"/>
    <w:rsid w:val="008D7669"/>
    <w:rPr>
      <w:rFonts w:ascii="YuCiril Times" w:eastAsia="Times New Roman" w:hAnsi="YuCiril Times" w:cs="Times New Roman"/>
      <w:sz w:val="32"/>
      <w:szCs w:val="20"/>
    </w:rPr>
  </w:style>
  <w:style w:type="character" w:customStyle="1" w:styleId="Heading2Char">
    <w:name w:val="Heading 2 Char"/>
    <w:aliases w:val=" Char Char Char1,CPV2 Char,CPV E1 Char"/>
    <w:basedOn w:val="DefaultParagraphFont"/>
    <w:link w:val="Heading2"/>
    <w:rsid w:val="008D7669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aliases w:val=" Char Char Char Char1,CPV3 Char1,CPV E2 Char1"/>
    <w:basedOn w:val="DefaultParagraphFont"/>
    <w:link w:val="Heading3"/>
    <w:rsid w:val="008D766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3Char1">
    <w:name w:val="Heading 3 Char1"/>
    <w:aliases w:val=" Char Char Char Char,CPV3 Char,CPV E2 Char"/>
    <w:basedOn w:val="DefaultParagraphFont"/>
    <w:rsid w:val="008D7669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aliases w:val="CPV4 Char,0 Char"/>
    <w:basedOn w:val="DefaultParagraphFont"/>
    <w:link w:val="Heading4"/>
    <w:rsid w:val="008D766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aliases w:val="CPV5 Char1,CPV5 Char Char,Heading 5 Char Char Char Char Char Char Char Char,heading8 Char"/>
    <w:basedOn w:val="DefaultParagraphFont"/>
    <w:link w:val="Heading5"/>
    <w:rsid w:val="008D7669"/>
    <w:rPr>
      <w:rFonts w:ascii="Times New Roman" w:eastAsia="Times New Roman" w:hAnsi="Times New Roman" w:cs="Times New Roman"/>
      <w:b/>
      <w:bCs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D7669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8D7669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8D7669"/>
    <w:rPr>
      <w:rFonts w:ascii="Times New Roman" w:eastAsia="Times New Roman" w:hAnsi="Times New Roman" w:cs="Times New Roman"/>
      <w:b/>
      <w:bCs/>
      <w:sz w:val="24"/>
      <w:szCs w:val="20"/>
      <w:bdr w:val="single" w:sz="4" w:space="0" w:color="auto"/>
      <w:lang w:val="en-GB"/>
    </w:rPr>
  </w:style>
  <w:style w:type="character" w:customStyle="1" w:styleId="Heading9Char">
    <w:name w:val="Heading 9 Char"/>
    <w:basedOn w:val="DefaultParagraphFont"/>
    <w:link w:val="Heading9"/>
    <w:rsid w:val="008D7669"/>
    <w:rPr>
      <w:rFonts w:ascii="Times New Roman" w:eastAsia="Times New Roman" w:hAnsi="Times New Roman" w:cs="Times New Roman"/>
      <w:b/>
      <w:bCs/>
      <w:i/>
      <w:iCs/>
      <w:sz w:val="24"/>
      <w:szCs w:val="20"/>
      <w:u w:val="single"/>
      <w:lang w:val="en-GB"/>
    </w:rPr>
  </w:style>
  <w:style w:type="paragraph" w:styleId="Caption">
    <w:name w:val="caption"/>
    <w:basedOn w:val="Normal"/>
    <w:next w:val="Normal"/>
    <w:qFormat/>
    <w:rsid w:val="008D7669"/>
    <w:rPr>
      <w:b/>
      <w:bCs/>
      <w:sz w:val="20"/>
      <w:szCs w:val="20"/>
      <w:lang w:val="sr-Cyrl-CS"/>
    </w:rPr>
  </w:style>
  <w:style w:type="paragraph" w:styleId="Title">
    <w:name w:val="Title"/>
    <w:basedOn w:val="Normal"/>
    <w:link w:val="TitleChar"/>
    <w:qFormat/>
    <w:rsid w:val="008D7669"/>
    <w:pPr>
      <w:jc w:val="center"/>
    </w:pPr>
    <w:rPr>
      <w:szCs w:val="20"/>
      <w:lang w:val="sr-Cyrl-CS"/>
    </w:rPr>
  </w:style>
  <w:style w:type="character" w:customStyle="1" w:styleId="TitleChar">
    <w:name w:val="Title Char"/>
    <w:basedOn w:val="DefaultParagraphFont"/>
    <w:link w:val="Title"/>
    <w:rsid w:val="008D766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Subtitle">
    <w:name w:val="Subtitle"/>
    <w:basedOn w:val="Normal"/>
    <w:link w:val="SubtitleChar"/>
    <w:uiPriority w:val="11"/>
    <w:qFormat/>
    <w:rsid w:val="008D7669"/>
    <w:pPr>
      <w:spacing w:after="60"/>
      <w:jc w:val="center"/>
      <w:outlineLvl w:val="1"/>
    </w:pPr>
    <w:rPr>
      <w:rFonts w:ascii="Arial" w:hAnsi="Arial" w:cs="Arial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8D7669"/>
    <w:rPr>
      <w:rFonts w:ascii="Arial" w:eastAsia="Times New Roman" w:hAnsi="Arial" w:cs="Arial"/>
      <w:sz w:val="24"/>
      <w:szCs w:val="24"/>
      <w:lang w:val="en-GB"/>
    </w:rPr>
  </w:style>
  <w:style w:type="character" w:styleId="Strong">
    <w:name w:val="Strong"/>
    <w:basedOn w:val="DefaultParagraphFont"/>
    <w:uiPriority w:val="22"/>
    <w:qFormat/>
    <w:rsid w:val="008D7669"/>
    <w:rPr>
      <w:b/>
      <w:bCs/>
    </w:rPr>
  </w:style>
  <w:style w:type="character" w:styleId="Emphasis">
    <w:name w:val="Emphasis"/>
    <w:uiPriority w:val="20"/>
    <w:qFormat/>
    <w:rsid w:val="008D7669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1"/>
    <w:qFormat/>
    <w:rsid w:val="008D7669"/>
    <w:rPr>
      <w:rFonts w:ascii="Calibri" w:hAnsi="Calibri"/>
      <w:sz w:val="22"/>
      <w:szCs w:val="22"/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8D7669"/>
    <w:rPr>
      <w:rFonts w:ascii="Calibri" w:eastAsia="Times New Roman" w:hAnsi="Calibri" w:cs="Times New Roman"/>
      <w:lang w:bidi="en-US"/>
    </w:rPr>
  </w:style>
  <w:style w:type="paragraph" w:styleId="ListParagraph">
    <w:name w:val="List Paragraph"/>
    <w:basedOn w:val="Normal"/>
    <w:uiPriority w:val="34"/>
    <w:qFormat/>
    <w:rsid w:val="008D7669"/>
    <w:pPr>
      <w:ind w:left="720"/>
      <w:contextualSpacing/>
    </w:pPr>
    <w:rPr>
      <w:rFonts w:ascii="A Cirilica Helvetica" w:hAnsi="A Cirilica Helvetica" w:cs="Arial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8D7669"/>
    <w:pPr>
      <w:spacing w:before="200" w:line="276" w:lineRule="auto"/>
      <w:ind w:left="360" w:right="360"/>
    </w:pPr>
    <w:rPr>
      <w:rFonts w:ascii="Calibri" w:hAnsi="Calibri"/>
      <w:i/>
      <w:iCs/>
      <w:sz w:val="22"/>
      <w:szCs w:val="22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8D7669"/>
    <w:rPr>
      <w:rFonts w:ascii="Calibri" w:eastAsia="Times New Roman" w:hAnsi="Calibri" w:cs="Times New Roman"/>
      <w:i/>
      <w:iCs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7669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hAnsi="Calibri"/>
      <w:b/>
      <w:bCs/>
      <w:i/>
      <w:iCs/>
      <w:sz w:val="22"/>
      <w:szCs w:val="22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7669"/>
    <w:rPr>
      <w:rFonts w:ascii="Calibri" w:eastAsia="Times New Roman" w:hAnsi="Calibri" w:cs="Times New Roman"/>
      <w:b/>
      <w:bCs/>
      <w:i/>
      <w:iCs/>
      <w:lang w:bidi="en-US"/>
    </w:rPr>
  </w:style>
  <w:style w:type="character" w:styleId="SubtleEmphasis">
    <w:name w:val="Subtle Emphasis"/>
    <w:uiPriority w:val="19"/>
    <w:qFormat/>
    <w:rsid w:val="008D7669"/>
    <w:rPr>
      <w:i/>
      <w:iCs/>
    </w:rPr>
  </w:style>
  <w:style w:type="character" w:styleId="IntenseEmphasis">
    <w:name w:val="Intense Emphasis"/>
    <w:uiPriority w:val="21"/>
    <w:qFormat/>
    <w:rsid w:val="008D7669"/>
    <w:rPr>
      <w:b/>
      <w:bCs/>
    </w:rPr>
  </w:style>
  <w:style w:type="character" w:styleId="SubtleReference">
    <w:name w:val="Subtle Reference"/>
    <w:uiPriority w:val="31"/>
    <w:qFormat/>
    <w:rsid w:val="008D7669"/>
    <w:rPr>
      <w:smallCaps/>
    </w:rPr>
  </w:style>
  <w:style w:type="character" w:styleId="IntenseReference">
    <w:name w:val="Intense Reference"/>
    <w:uiPriority w:val="32"/>
    <w:qFormat/>
    <w:rsid w:val="008D7669"/>
    <w:rPr>
      <w:smallCaps/>
      <w:spacing w:val="5"/>
      <w:u w:val="single"/>
    </w:rPr>
  </w:style>
  <w:style w:type="character" w:styleId="BookTitle">
    <w:name w:val="Book Title"/>
    <w:uiPriority w:val="33"/>
    <w:qFormat/>
    <w:rsid w:val="008D7669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8D7669"/>
    <w:pPr>
      <w:keepNext w:val="0"/>
      <w:spacing w:before="480" w:line="276" w:lineRule="auto"/>
      <w:contextualSpacing/>
      <w:jc w:val="left"/>
      <w:outlineLvl w:val="9"/>
    </w:pPr>
    <w:rPr>
      <w:rFonts w:ascii="Cambria" w:hAnsi="Cambria"/>
      <w:b/>
      <w:bCs/>
      <w:sz w:val="28"/>
      <w:szCs w:val="28"/>
      <w:lang w:bidi="en-US"/>
    </w:rPr>
  </w:style>
  <w:style w:type="paragraph" w:styleId="BodyText">
    <w:name w:val="Body Text"/>
    <w:basedOn w:val="Normal"/>
    <w:link w:val="BodyTextChar"/>
    <w:rsid w:val="00D74594"/>
    <w:pPr>
      <w:tabs>
        <w:tab w:val="left" w:pos="567"/>
      </w:tabs>
      <w:spacing w:line="360" w:lineRule="atLeast"/>
      <w:jc w:val="center"/>
    </w:pPr>
    <w:rPr>
      <w:rFonts w:ascii="YU C Times" w:hAnsi="YU C Times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D74594"/>
    <w:rPr>
      <w:rFonts w:ascii="YU C Times" w:eastAsia="Times New Roman" w:hAnsi="YU C Times" w:cs="Times New Roman"/>
      <w:sz w:val="28"/>
      <w:szCs w:val="20"/>
    </w:rPr>
  </w:style>
  <w:style w:type="paragraph" w:customStyle="1" w:styleId="1tekst">
    <w:name w:val="1tekst"/>
    <w:basedOn w:val="Normal"/>
    <w:rsid w:val="00D74594"/>
    <w:pPr>
      <w:spacing w:before="100" w:beforeAutospacing="1" w:after="100" w:afterAutospacing="1"/>
      <w:ind w:firstLine="240"/>
      <w:jc w:val="both"/>
    </w:pPr>
    <w:rPr>
      <w:rFonts w:ascii="Arial" w:hAnsi="Arial" w:cs="Arial"/>
      <w:sz w:val="20"/>
      <w:szCs w:val="20"/>
      <w:lang w:val="en-GB"/>
    </w:rPr>
  </w:style>
  <w:style w:type="paragraph" w:customStyle="1" w:styleId="Style1">
    <w:name w:val="Style1"/>
    <w:basedOn w:val="Heading2"/>
    <w:autoRedefine/>
    <w:rsid w:val="00D74594"/>
    <w:pPr>
      <w:spacing w:before="0" w:after="0"/>
      <w:jc w:val="both"/>
      <w:outlineLvl w:val="9"/>
    </w:pPr>
    <w:rPr>
      <w:rFonts w:ascii="Tahoma" w:hAnsi="Tahoma" w:cs="Tahoma"/>
      <w:bCs w:val="0"/>
      <w:i w:val="0"/>
      <w:sz w:val="22"/>
      <w:szCs w:val="24"/>
      <w:lang w:val="sr-Cyrl-CS"/>
    </w:rPr>
  </w:style>
  <w:style w:type="paragraph" w:customStyle="1" w:styleId="StyleHeading3CharHeading3CharCharAuto">
    <w:name w:val="Style Heading 3 CharHeading 3 Char Char + Auto"/>
    <w:basedOn w:val="Normal"/>
    <w:autoRedefine/>
    <w:rsid w:val="001573A1"/>
    <w:pPr>
      <w:tabs>
        <w:tab w:val="left" w:pos="3400"/>
      </w:tabs>
      <w:jc w:val="both"/>
    </w:pPr>
    <w:rPr>
      <w:rFonts w:ascii="Tahoma" w:hAnsi="Tahoma" w:cs="Tahoma"/>
      <w:bCs/>
      <w:sz w:val="22"/>
      <w:szCs w:val="22"/>
      <w:lang w:val="sr-Cyrl-CS" w:bidi="en-US"/>
    </w:rPr>
  </w:style>
  <w:style w:type="paragraph" w:customStyle="1" w:styleId="Heading411">
    <w:name w:val="Heading 411"/>
    <w:basedOn w:val="Normal"/>
    <w:qFormat/>
    <w:rsid w:val="004A1A4B"/>
    <w:pPr>
      <w:jc w:val="both"/>
    </w:pPr>
    <w:rPr>
      <w:rFonts w:ascii="Tahoma" w:hAnsi="Tahoma"/>
      <w:b/>
      <w:bCs/>
      <w:sz w:val="22"/>
      <w:szCs w:val="22"/>
      <w:lang w:val="ru-RU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E01169-9DE4-4275-8454-A33E381E1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Urbanistički zavod Beograda</Company>
  <LinksUpToDate>false</LinksUpToDate>
  <CharactersWithSpaces>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Tanja.Potkonjak</dc:creator>
  <cp:lastModifiedBy>Tanja Potkonjak</cp:lastModifiedBy>
  <cp:revision>46</cp:revision>
  <cp:lastPrinted>2019-12-10T12:40:00Z</cp:lastPrinted>
  <dcterms:created xsi:type="dcterms:W3CDTF">2016-10-06T07:25:00Z</dcterms:created>
  <dcterms:modified xsi:type="dcterms:W3CDTF">2019-12-10T12:41:00Z</dcterms:modified>
</cp:coreProperties>
</file>